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38" w:rsidRPr="00A12259" w:rsidRDefault="00325444" w:rsidP="00136779">
      <w:pPr>
        <w:spacing w:line="360" w:lineRule="auto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  <w:t>Esse</w:t>
      </w:r>
      <w:proofErr w:type="spellEnd"/>
    </w:p>
    <w:p w:rsidR="00325444" w:rsidRPr="00A12259" w:rsidRDefault="00325444" w:rsidP="00136779">
      <w:pPr>
        <w:pStyle w:val="a3"/>
        <w:spacing w:line="360" w:lineRule="auto"/>
        <w:ind w:left="0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Simply put, this is a framework for building presentations of a new generation. The emphasis is on supporting thinking processes, saving, 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</w:t>
      </w:r>
      <w:r w:rsidR="00AB1E5F"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n</w:t>
      </w: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volving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, presenting and sharing ideas.</w:t>
      </w:r>
    </w:p>
    <w:p w:rsidR="00EC0538" w:rsidRPr="00A12259" w:rsidRDefault="00EC0538" w:rsidP="00136779">
      <w:pPr>
        <w:spacing w:line="360" w:lineRule="auto"/>
        <w:rPr>
          <w:rFonts w:ascii="Verdana" w:hAnsi="Verdana" w:cs="Arial"/>
          <w:b/>
          <w:color w:val="000000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b/>
          <w:color w:val="000000"/>
          <w:sz w:val="20"/>
          <w:szCs w:val="20"/>
          <w:shd w:val="clear" w:color="auto" w:fill="F6F6F6"/>
          <w:lang w:val="en-US"/>
        </w:rPr>
        <w:t>How to install</w:t>
      </w:r>
      <w:r w:rsidR="000917D5" w:rsidRPr="00A12259">
        <w:rPr>
          <w:rFonts w:ascii="Verdana" w:hAnsi="Verdana" w:cs="Arial"/>
          <w:b/>
          <w:color w:val="000000"/>
          <w:sz w:val="20"/>
          <w:szCs w:val="20"/>
          <w:shd w:val="clear" w:color="auto" w:fill="F6F6F6"/>
          <w:lang w:val="en-US"/>
        </w:rPr>
        <w:t xml:space="preserve"> and run</w:t>
      </w:r>
    </w:p>
    <w:p w:rsidR="000917D5" w:rsidRPr="00A12259" w:rsidRDefault="000917D5" w:rsidP="00136779">
      <w:pPr>
        <w:spacing w:line="360" w:lineRule="auto"/>
        <w:rPr>
          <w:rFonts w:ascii="Verdana" w:hAnsi="Verdana" w:cs="Arial"/>
          <w:color w:val="000000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color w:val="000000"/>
          <w:sz w:val="20"/>
          <w:szCs w:val="20"/>
          <w:shd w:val="clear" w:color="auto" w:fill="F6F6F6"/>
          <w:lang w:val="en-US"/>
        </w:rPr>
        <w:t>To install this system you have to:</w:t>
      </w:r>
    </w:p>
    <w:p w:rsidR="00D963C4" w:rsidRPr="00A12259" w:rsidRDefault="00D963C4" w:rsidP="00136779">
      <w:pPr>
        <w:pStyle w:val="a3"/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Helvetica"/>
          <w:sz w:val="20"/>
          <w:szCs w:val="20"/>
          <w:shd w:val="clear" w:color="auto" w:fill="FFFFFF"/>
          <w:lang w:val="en-US"/>
        </w:rPr>
        <w:t xml:space="preserve">Download Pharo (for example from </w:t>
      </w:r>
      <w:hyperlink r:id="rId5" w:history="1">
        <w:r w:rsidRPr="00A12259">
          <w:rPr>
            <w:rStyle w:val="a4"/>
            <w:rFonts w:ascii="Verdana" w:hAnsi="Verdana"/>
            <w:sz w:val="20"/>
            <w:szCs w:val="20"/>
            <w:lang w:val="en-US"/>
          </w:rPr>
          <w:t>http://www.pharo-project.org</w:t>
        </w:r>
      </w:hyperlink>
      <w:r w:rsidRPr="00A12259">
        <w:rPr>
          <w:rFonts w:ascii="Verdana" w:hAnsi="Verdana" w:cs="Helvetica"/>
          <w:sz w:val="20"/>
          <w:szCs w:val="20"/>
          <w:shd w:val="clear" w:color="auto" w:fill="FFFFFF"/>
          <w:lang w:val="en-US"/>
        </w:rPr>
        <w:t xml:space="preserve"> )</w:t>
      </w:r>
    </w:p>
    <w:p w:rsidR="00173BEC" w:rsidRPr="00A12259" w:rsidRDefault="00173BEC" w:rsidP="00136779">
      <w:pPr>
        <w:pStyle w:val="a3"/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Run Pharo </w:t>
      </w:r>
    </w:p>
    <w:p w:rsidR="000917D5" w:rsidRPr="00A12259" w:rsidRDefault="000917D5" w:rsidP="00136779">
      <w:pPr>
        <w:pStyle w:val="a3"/>
        <w:numPr>
          <w:ilvl w:val="0"/>
          <w:numId w:val="1"/>
        </w:numPr>
        <w:spacing w:line="360" w:lineRule="auto"/>
        <w:rPr>
          <w:rFonts w:ascii="Verdana" w:hAnsi="Verdana" w:cs="Arial"/>
          <w:color w:val="000000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color w:val="000000"/>
          <w:sz w:val="20"/>
          <w:szCs w:val="20"/>
          <w:shd w:val="clear" w:color="auto" w:fill="F6F6F6"/>
          <w:lang w:val="en-US"/>
        </w:rPr>
        <w:t xml:space="preserve">Download sources of this project or clone them using </w:t>
      </w:r>
      <w:r w:rsidR="00173BEC" w:rsidRPr="00A12259">
        <w:rPr>
          <w:rFonts w:ascii="Verdana" w:hAnsi="Verdana" w:cs="Arial"/>
          <w:color w:val="000000"/>
          <w:sz w:val="20"/>
          <w:szCs w:val="20"/>
          <w:shd w:val="clear" w:color="auto" w:fill="F6F6F6"/>
          <w:lang w:val="en-US"/>
        </w:rPr>
        <w:t xml:space="preserve">Monticello from </w:t>
      </w:r>
      <w:hyperlink r:id="rId6" w:history="1">
        <w:r w:rsidR="00173BEC" w:rsidRPr="00A12259">
          <w:rPr>
            <w:rStyle w:val="a4"/>
            <w:rFonts w:ascii="Verdana" w:hAnsi="Verdana"/>
            <w:sz w:val="20"/>
            <w:szCs w:val="20"/>
            <w:lang w:val="en-US"/>
          </w:rPr>
          <w:t>http://ss3.gemstone.com/ss/Esse</w:t>
        </w:r>
      </w:hyperlink>
    </w:p>
    <w:p w:rsidR="00270879" w:rsidRPr="00A12259" w:rsidRDefault="00173BEC" w:rsidP="00136779">
      <w:pPr>
        <w:pStyle w:val="a3"/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Create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Esse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project (Example: Type “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EssePr</w:t>
      </w:r>
      <w:proofErr w:type="spellEnd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:=</w:t>
      </w:r>
      <w:proofErr w:type="spellStart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EsseProject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new.” In a workspace and press Do </w:t>
      </w: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It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in a menu. )</w:t>
      </w:r>
    </w:p>
    <w:p w:rsidR="00270879" w:rsidRPr="00A12259" w:rsidRDefault="0081293C" w:rsidP="00136779">
      <w:pPr>
        <w:spacing w:line="360" w:lineRule="auto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  <w:t>Screencast</w:t>
      </w:r>
      <w:proofErr w:type="spellEnd"/>
    </w:p>
    <w:p w:rsidR="0081293C" w:rsidRPr="00A12259" w:rsidRDefault="0081293C" w:rsidP="00136779">
      <w:pPr>
        <w:spacing w:line="360" w:lineRule="auto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  <w:tab/>
      </w: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Here is short 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screencast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hyperlink r:id="rId7" w:history="1">
        <w:r w:rsidRPr="00A12259">
          <w:rPr>
            <w:rStyle w:val="a4"/>
            <w:rFonts w:ascii="Verdana" w:hAnsi="Verdana"/>
            <w:lang w:val="en-US"/>
          </w:rPr>
          <w:t>http://www.youtub</w:t>
        </w:r>
        <w:r w:rsidRPr="00A12259">
          <w:rPr>
            <w:rStyle w:val="a4"/>
            <w:rFonts w:ascii="Verdana" w:hAnsi="Verdana"/>
            <w:lang w:val="en-US"/>
          </w:rPr>
          <w:t>e</w:t>
        </w:r>
        <w:r w:rsidRPr="00A12259">
          <w:rPr>
            <w:rStyle w:val="a4"/>
            <w:rFonts w:ascii="Verdana" w:hAnsi="Verdana"/>
            <w:lang w:val="en-US"/>
          </w:rPr>
          <w:t>.com/watch?v=OVjx9KMd3i8</w:t>
        </w:r>
      </w:hyperlink>
    </w:p>
    <w:p w:rsidR="00270879" w:rsidRPr="00A12259" w:rsidRDefault="00270879" w:rsidP="00136779">
      <w:pPr>
        <w:spacing w:line="360" w:lineRule="auto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  <w:t>Features and Capabilities</w:t>
      </w:r>
    </w:p>
    <w:p w:rsidR="00270879" w:rsidRPr="00A12259" w:rsidRDefault="00270879" w:rsidP="00136779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Large workspace (scene)</w:t>
      </w:r>
    </w:p>
    <w:p w:rsidR="00270879" w:rsidRPr="00A12259" w:rsidRDefault="00F2290A" w:rsidP="00136779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A</w:t>
      </w:r>
      <w:r w:rsidR="00EE4634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dding any morph from Pharo to the scene</w:t>
      </w:r>
    </w:p>
    <w:p w:rsidR="004B679F" w:rsidRPr="00A12259" w:rsidRDefault="004B679F" w:rsidP="00136779">
      <w:pPr>
        <w:pStyle w:val="a3"/>
        <w:numPr>
          <w:ilvl w:val="1"/>
          <w:numId w:val="3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Interface with collection of generic components (morphs) commonly used in presentations</w:t>
      </w:r>
    </w:p>
    <w:p w:rsidR="00E1406C" w:rsidRPr="00A12259" w:rsidRDefault="00E1406C" w:rsidP="00136779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Camera</w:t>
      </w:r>
    </w:p>
    <w:p w:rsidR="00EE4634" w:rsidRPr="00A12259" w:rsidRDefault="008905DC" w:rsidP="00136779">
      <w:pPr>
        <w:pStyle w:val="a3"/>
        <w:numPr>
          <w:ilvl w:val="1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Camera can move</w:t>
      </w:r>
      <w:r w:rsidR="00EE4634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over the scene and show morphs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from scene</w:t>
      </w:r>
    </w:p>
    <w:p w:rsidR="00E1406C" w:rsidRPr="00A12259" w:rsidRDefault="00E1406C" w:rsidP="00136779">
      <w:pPr>
        <w:pStyle w:val="a3"/>
        <w:numPr>
          <w:ilvl w:val="1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>Cam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era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>support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>scaling</w:t>
      </w:r>
      <w:proofErr w:type="spellEnd"/>
    </w:p>
    <w:p w:rsidR="00E1406C" w:rsidRPr="00A12259" w:rsidRDefault="00E1406C" w:rsidP="00136779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>Scenario</w:t>
      </w:r>
    </w:p>
    <w:p w:rsidR="00E1406C" w:rsidRPr="00A12259" w:rsidRDefault="00E1406C" w:rsidP="00136779">
      <w:pPr>
        <w:pStyle w:val="a3"/>
        <w:numPr>
          <w:ilvl w:val="1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C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>amera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6F6F6"/>
        </w:rPr>
        <w:t>movement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ca</w:t>
      </w:r>
      <w:r w:rsidR="008905DC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n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be scripted</w:t>
      </w:r>
    </w:p>
    <w:p w:rsidR="00E1406C" w:rsidRPr="00A12259" w:rsidRDefault="00E1406C" w:rsidP="00136779">
      <w:pPr>
        <w:pStyle w:val="a3"/>
        <w:numPr>
          <w:ilvl w:val="1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Presentations </w:t>
      </w:r>
      <w:r w:rsidR="008905DC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can be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divided into several steps</w:t>
      </w:r>
    </w:p>
    <w:p w:rsidR="004B679F" w:rsidRPr="00A12259" w:rsidRDefault="004B679F" w:rsidP="00136779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>Managing of the presentation</w:t>
      </w:r>
    </w:p>
    <w:p w:rsidR="004B679F" w:rsidRPr="00A12259" w:rsidRDefault="004B679F" w:rsidP="00136779">
      <w:pPr>
        <w:pStyle w:val="a3"/>
        <w:numPr>
          <w:ilvl w:val="1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Control panel to start/pause/continue/rewind/etc. presentations</w:t>
      </w:r>
    </w:p>
    <w:p w:rsidR="004B679F" w:rsidRPr="00A12259" w:rsidRDefault="005500EF" w:rsidP="00136779">
      <w:pPr>
        <w:pStyle w:val="a3"/>
        <w:numPr>
          <w:ilvl w:val="1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 xml:space="preserve">Control panel for 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structuring presentations by tagging particular slides, parts, etc.</w:t>
      </w:r>
    </w:p>
    <w:p w:rsidR="005500EF" w:rsidRPr="00A12259" w:rsidRDefault="005500EF" w:rsidP="00136779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>Animation by signal</w:t>
      </w:r>
    </w:p>
    <w:p w:rsidR="0081293C" w:rsidRPr="00A12259" w:rsidRDefault="0054164F" w:rsidP="00136779">
      <w:pPr>
        <w:spacing w:line="360" w:lineRule="auto"/>
        <w:ind w:left="360"/>
        <w:rPr>
          <w:rFonts w:ascii="Verdana" w:hAnsi="Verdana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 xml:space="preserve">All the goals from proposal were achieved and considered functionality is implemented. But there is one thing I hadn’t enough time to do. </w:t>
      </w:r>
      <w:proofErr w:type="gramStart"/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>It’s</w:t>
      </w:r>
      <w:proofErr w:type="gramEnd"/>
      <w:r w:rsidRPr="00A12259">
        <w:rPr>
          <w:rFonts w:ascii="Verdana" w:hAnsi="Verdana"/>
          <w:sz w:val="20"/>
          <w:szCs w:val="20"/>
          <w:shd w:val="clear" w:color="auto" w:fill="F6F6F6"/>
          <w:lang w:val="en-US"/>
        </w:rPr>
        <w:t xml:space="preserve"> learning TDD and rewriting code using it.</w:t>
      </w:r>
    </w:p>
    <w:p w:rsidR="00E1406C" w:rsidRPr="00A12259" w:rsidRDefault="009E0ACC" w:rsidP="00136779">
      <w:pPr>
        <w:spacing w:line="360" w:lineRule="auto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US"/>
        </w:rPr>
        <w:t>User Manual</w:t>
      </w:r>
    </w:p>
    <w:p w:rsidR="00D81D0A" w:rsidRPr="00A12259" w:rsidRDefault="009E0ACC" w:rsidP="00136779">
      <w:pPr>
        <w:pStyle w:val="a3"/>
        <w:numPr>
          <w:ilvl w:val="0"/>
          <w:numId w:val="5"/>
        </w:numPr>
        <w:spacing w:line="360" w:lineRule="auto"/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en-US"/>
        </w:rPr>
        <w:lastRenderedPageBreak/>
        <w:t>Getting started</w:t>
      </w:r>
    </w:p>
    <w:p w:rsidR="009E0ACC" w:rsidRPr="00A12259" w:rsidRDefault="006406EC" w:rsidP="00136779">
      <w:pPr>
        <w:pStyle w:val="a3"/>
        <w:numPr>
          <w:ilvl w:val="1"/>
          <w:numId w:val="5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Creating new 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Esse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project</w:t>
      </w:r>
    </w:p>
    <w:p w:rsidR="00D81D0A" w:rsidRPr="00A12259" w:rsidRDefault="00D81D0A" w:rsidP="00136779">
      <w:pPr>
        <w:pStyle w:val="a3"/>
        <w:numPr>
          <w:ilvl w:val="2"/>
          <w:numId w:val="5"/>
        </w:numPr>
        <w:spacing w:line="360" w:lineRule="auto"/>
        <w:ind w:left="1985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Open Pharo</w:t>
      </w:r>
    </w:p>
    <w:p w:rsidR="00D81D0A" w:rsidRPr="00A12259" w:rsidRDefault="00D81D0A" w:rsidP="00136779">
      <w:pPr>
        <w:pStyle w:val="a3"/>
        <w:numPr>
          <w:ilvl w:val="2"/>
          <w:numId w:val="5"/>
        </w:numPr>
        <w:spacing w:line="360" w:lineRule="auto"/>
        <w:ind w:left="1985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Open Workspace</w:t>
      </w:r>
    </w:p>
    <w:p w:rsidR="00D81D0A" w:rsidRPr="00A12259" w:rsidRDefault="00D81D0A" w:rsidP="00136779">
      <w:pPr>
        <w:pStyle w:val="a3"/>
        <w:numPr>
          <w:ilvl w:val="2"/>
          <w:numId w:val="5"/>
        </w:numPr>
        <w:spacing w:line="360" w:lineRule="auto"/>
        <w:ind w:left="1985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Type “</w:t>
      </w:r>
      <w:r w:rsidR="00962599"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k</w:t>
      </w:r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:=</w:t>
      </w:r>
      <w:proofErr w:type="spellStart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EsseProject</w:t>
      </w:r>
      <w:proofErr w:type="spellEnd"/>
      <w:r w:rsidRPr="00A12259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new.” and press “Do It” button in a menu </w:t>
      </w:r>
    </w:p>
    <w:p w:rsidR="00872542" w:rsidRPr="00A12259" w:rsidRDefault="00872542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</w:p>
    <w:p w:rsidR="00872542" w:rsidRPr="00A12259" w:rsidRDefault="00872542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</w:p>
    <w:p w:rsidR="00872542" w:rsidRPr="00A12259" w:rsidRDefault="002456DC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314825" cy="3857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76" w:rsidRPr="00A12259" w:rsidRDefault="00324176" w:rsidP="00136779">
      <w:pPr>
        <w:pStyle w:val="a3"/>
        <w:numPr>
          <w:ilvl w:val="2"/>
          <w:numId w:val="5"/>
        </w:numPr>
        <w:spacing w:line="360" w:lineRule="auto"/>
        <w:ind w:left="1843" w:hanging="283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After doing previous action you will see four windows</w:t>
      </w:r>
    </w:p>
    <w:p w:rsidR="00324176" w:rsidRPr="00A12259" w:rsidRDefault="00324176" w:rsidP="00136779">
      <w:pPr>
        <w:pStyle w:val="a3"/>
        <w:numPr>
          <w:ilvl w:val="3"/>
          <w:numId w:val="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ProjectScrollWindow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main window, there you can create your presentation</w:t>
      </w:r>
    </w:p>
    <w:p w:rsidR="00324176" w:rsidRPr="00A12259" w:rsidRDefault="00324176" w:rsidP="00136779">
      <w:pPr>
        <w:pStyle w:val="a3"/>
        <w:numPr>
          <w:ilvl w:val="3"/>
          <w:numId w:val="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EsseControlPanel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–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panel for managing presentations(</w:t>
      </w:r>
      <w:r w:rsidR="0060306B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/pause/continue/rewind/home</w:t>
      </w:r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)</w:t>
      </w:r>
    </w:p>
    <w:p w:rsidR="0060306B" w:rsidRPr="00A12259" w:rsidRDefault="00FE5F6E" w:rsidP="00136779">
      <w:pPr>
        <w:pStyle w:val="a3"/>
        <w:numPr>
          <w:ilvl w:val="3"/>
          <w:numId w:val="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71120</wp:posOffset>
            </wp:positionV>
            <wp:extent cx="952500" cy="3362325"/>
            <wp:effectExtent l="19050" t="0" r="0" b="0"/>
            <wp:wrapTight wrapText="bothSides">
              <wp:wrapPolygon edited="0">
                <wp:start x="-432" y="0"/>
                <wp:lineTo x="-432" y="21539"/>
                <wp:lineTo x="21600" y="21539"/>
                <wp:lineTo x="21600" y="0"/>
                <wp:lineTo x="-432" y="0"/>
              </wp:wrapPolygon>
            </wp:wrapTight>
            <wp:docPr id="11" name="Рисунок 8" descr="an EsseAddMenu(9295626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 EsseAddMenu(929562624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EsseAddMenu</w:t>
      </w:r>
      <w:proofErr w:type="spellEnd"/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panel for adding </w:t>
      </w:r>
      <w:proofErr w:type="spellStart"/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standart</w:t>
      </w:r>
      <w:proofErr w:type="spellEnd"/>
      <w:r w:rsidR="0060306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components to presentations</w:t>
      </w:r>
    </w:p>
    <w:p w:rsidR="0060306B" w:rsidRPr="00A12259" w:rsidRDefault="0060306B" w:rsidP="00136779">
      <w:pPr>
        <w:pStyle w:val="a3"/>
        <w:numPr>
          <w:ilvl w:val="3"/>
          <w:numId w:val="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PartMenu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panel for separation your presentation on the parts </w:t>
      </w:r>
    </w:p>
    <w:p w:rsidR="00324176" w:rsidRPr="00A12259" w:rsidRDefault="00902071" w:rsidP="00136779">
      <w:pPr>
        <w:pStyle w:val="a3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  <w:t>Work</w:t>
      </w:r>
      <w:r w:rsidR="00324176" w:rsidRPr="00A12259"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  <w:t xml:space="preserve"> with morphs</w:t>
      </w:r>
    </w:p>
    <w:p w:rsidR="00324176" w:rsidRPr="00A12259" w:rsidRDefault="00324176" w:rsidP="00136779">
      <w:pPr>
        <w:pStyle w:val="a3"/>
        <w:numPr>
          <w:ilvl w:val="1"/>
          <w:numId w:val="5"/>
        </w:numPr>
        <w:spacing w:line="360" w:lineRule="auto"/>
        <w:ind w:left="1134" w:firstLine="142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Adding morphs to presentation</w:t>
      </w:r>
    </w:p>
    <w:p w:rsidR="00C3549B" w:rsidRPr="00A12259" w:rsidRDefault="00C3549B" w:rsidP="00136779">
      <w:pPr>
        <w:pStyle w:val="a3"/>
        <w:spacing w:line="360" w:lineRule="auto"/>
        <w:ind w:left="1701" w:firstLine="284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To add morph into presentation you can use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EsseAddMenu</w:t>
      </w:r>
      <w:proofErr w:type="spellEnd"/>
    </w:p>
    <w:p w:rsidR="00872542" w:rsidRPr="00A12259" w:rsidRDefault="00C3549B" w:rsidP="00136779">
      <w:pPr>
        <w:pStyle w:val="a3"/>
        <w:numPr>
          <w:ilvl w:val="2"/>
          <w:numId w:val="8"/>
        </w:numPr>
        <w:spacing w:line="360" w:lineRule="auto"/>
        <w:ind w:left="1843" w:firstLine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lastRenderedPageBreak/>
        <w:t>Button “Text” create</w:t>
      </w:r>
      <w:r w:rsidR="004425AC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tring 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orph that contents  text “String Morph”</w:t>
      </w:r>
    </w:p>
    <w:p w:rsidR="00C3549B" w:rsidRPr="00A12259" w:rsidRDefault="004425AC" w:rsidP="00136779">
      <w:pPr>
        <w:pStyle w:val="a3"/>
        <w:numPr>
          <w:ilvl w:val="2"/>
          <w:numId w:val="8"/>
        </w:numPr>
        <w:spacing w:line="360" w:lineRule="auto"/>
        <w:ind w:left="1843" w:firstLine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Button “Polygon” creates 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olygon Morph that can take custom forms</w:t>
      </w:r>
    </w:p>
    <w:p w:rsidR="004425AC" w:rsidRPr="00A12259" w:rsidRDefault="004425AC" w:rsidP="00136779">
      <w:pPr>
        <w:pStyle w:val="a3"/>
        <w:numPr>
          <w:ilvl w:val="2"/>
          <w:numId w:val="8"/>
        </w:numPr>
        <w:spacing w:line="360" w:lineRule="auto"/>
        <w:ind w:left="1843" w:firstLine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Buttons “Ellipse” and “Circle” create objects with round shape</w:t>
      </w:r>
    </w:p>
    <w:p w:rsidR="004425AC" w:rsidRPr="00A12259" w:rsidRDefault="00BB6C40" w:rsidP="00136779">
      <w:pPr>
        <w:pStyle w:val="a3"/>
        <w:numPr>
          <w:ilvl w:val="2"/>
          <w:numId w:val="8"/>
        </w:numPr>
        <w:spacing w:line="360" w:lineRule="auto"/>
        <w:ind w:left="1843" w:firstLine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Button “Rectangle” creates 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r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ectangle 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orph</w:t>
      </w:r>
    </w:p>
    <w:p w:rsidR="00FE5F6E" w:rsidRPr="00A12259" w:rsidRDefault="00FE5F6E" w:rsidP="00136779">
      <w:pPr>
        <w:pStyle w:val="a3"/>
        <w:numPr>
          <w:ilvl w:val="2"/>
          <w:numId w:val="8"/>
        </w:numPr>
        <w:spacing w:line="360" w:lineRule="auto"/>
        <w:ind w:left="1843" w:firstLine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Button ”Line” creates line morph that also can take custom form </w:t>
      </w:r>
    </w:p>
    <w:p w:rsidR="00BB6C40" w:rsidRPr="00A12259" w:rsidRDefault="00BB6C40" w:rsidP="00136779">
      <w:pPr>
        <w:pStyle w:val="a3"/>
        <w:numPr>
          <w:ilvl w:val="2"/>
          <w:numId w:val="8"/>
        </w:numPr>
        <w:spacing w:line="360" w:lineRule="auto"/>
        <w:ind w:left="1843" w:firstLine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Button “Focus” creates  special mor</w:t>
      </w:r>
      <w:r w:rsidR="002C467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ph using which you can create the scenario of your presentation</w:t>
      </w:r>
    </w:p>
    <w:p w:rsidR="002C4671" w:rsidRPr="00A12259" w:rsidRDefault="00902071" w:rsidP="00136779">
      <w:pPr>
        <w:pStyle w:val="a3"/>
        <w:numPr>
          <w:ilvl w:val="1"/>
          <w:numId w:val="8"/>
        </w:numPr>
        <w:spacing w:line="360" w:lineRule="auto"/>
        <w:ind w:left="1134" w:firstLine="142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Manipulation morphs</w:t>
      </w:r>
    </w:p>
    <w:p w:rsidR="00902071" w:rsidRPr="00A12259" w:rsidRDefault="00710793" w:rsidP="00136779">
      <w:pPr>
        <w:pStyle w:val="a3"/>
        <w:numPr>
          <w:ilvl w:val="2"/>
          <w:numId w:val="8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Simple manipulations(move, resize, duplicate, rotate, change color</w:t>
      </w:r>
      <w:r w:rsidR="00962599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, delete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)</w:t>
      </w:r>
    </w:p>
    <w:p w:rsidR="00710793" w:rsidRPr="00A12259" w:rsidRDefault="00AB1E5F" w:rsidP="00136779">
      <w:pPr>
        <w:pStyle w:val="a3"/>
        <w:spacing w:line="360" w:lineRule="auto"/>
        <w:ind w:left="2160" w:firstLine="672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All the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actions you can provide by using “halo menu”. </w:t>
      </w:r>
      <w:r w:rsidR="00E5307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Meta-click on morph</w:t>
      </w:r>
      <w:r w:rsidR="001B1DA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,</w:t>
      </w:r>
      <w:r w:rsidR="00E5307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you want to change</w:t>
      </w:r>
      <w:r w:rsidR="001B1DA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,</w:t>
      </w:r>
      <w:r w:rsidR="00E5307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will open “halo menu”</w:t>
      </w:r>
      <w:r w:rsidR="001B1DA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of this morph</w:t>
      </w:r>
      <w:r w:rsidR="00E5307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. 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In Pharo, how</w:t>
      </w:r>
      <w:r w:rsidR="003C501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you meta-click depends on your operating system: either you must</w:t>
      </w:r>
      <w:r w:rsidR="004E28F0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hold SHIFT ctrl or SHIFT option while clicking</w:t>
      </w:r>
      <w:r w:rsidR="0064566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scroll button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. If you 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use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a Macintosh</w:t>
      </w:r>
      <w:r w:rsidR="0064566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without a second mouse button, you can simulate one by holding down the</w:t>
      </w:r>
      <w:r w:rsidR="0064566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710793" w:rsidRPr="00A12259">
        <w:rPr>
          <w:rFonts w:ascii="Verdana" w:hAnsi="Cambria Math" w:cs="Cambria Math"/>
          <w:sz w:val="20"/>
          <w:szCs w:val="20"/>
          <w:shd w:val="clear" w:color="auto" w:fill="FFFFFF"/>
          <w:lang w:val="en-US"/>
        </w:rPr>
        <w:t>⌘</w:t>
      </w:r>
      <w:r w:rsidR="00710793" w:rsidRPr="00A12259">
        <w:rPr>
          <w:rFonts w:ascii="Verdana" w:hAnsi="Verdana" w:cs="Cambria Math"/>
          <w:sz w:val="20"/>
          <w:szCs w:val="20"/>
          <w:shd w:val="clear" w:color="auto" w:fill="FFFFFF"/>
          <w:lang w:val="en-US"/>
        </w:rPr>
        <w:t xml:space="preserve"> </w:t>
      </w:r>
      <w:r w:rsidR="0071079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key while clicking the mouse.</w:t>
      </w:r>
    </w:p>
    <w:p w:rsidR="00E53075" w:rsidRPr="00A12259" w:rsidRDefault="001B1DA5" w:rsidP="00136779">
      <w:pPr>
        <w:pStyle w:val="a3"/>
        <w:spacing w:line="360" w:lineRule="auto"/>
        <w:ind w:left="216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095750" cy="3207302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0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92" w:rsidRPr="00A12259" w:rsidRDefault="00C02592" w:rsidP="00136779">
      <w:pPr>
        <w:pStyle w:val="a3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Imbedding one morph into another</w:t>
      </w:r>
    </w:p>
    <w:p w:rsidR="00C02592" w:rsidRPr="00A12259" w:rsidRDefault="00C02592" w:rsidP="00136779">
      <w:pPr>
        <w:pStyle w:val="a3"/>
        <w:spacing w:line="360" w:lineRule="auto"/>
        <w:ind w:left="2880" w:firstLine="66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Put morph which you want to embed on another morph &gt;&gt; Open “halo menu” for</w:t>
      </w:r>
      <w:r w:rsidR="0023576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upper morph &gt;&gt; Pre</w:t>
      </w:r>
      <w:r w:rsidR="004E28F0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ss button “Menu” &gt;&gt; Click “Embe</w:t>
      </w:r>
      <w:r w:rsidR="0023576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d into” &gt;&gt; Choose necessary morph.</w:t>
      </w:r>
    </w:p>
    <w:p w:rsidR="00B00E27" w:rsidRPr="00A12259" w:rsidRDefault="00B00E27" w:rsidP="00136779">
      <w:pPr>
        <w:pStyle w:val="a3"/>
        <w:spacing w:line="360" w:lineRule="auto"/>
        <w:ind w:left="2880" w:firstLine="66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Also you can embed whole system windows from Pharo to your presentation and show software with another level of interactivity.</w:t>
      </w:r>
    </w:p>
    <w:p w:rsidR="00235765" w:rsidRPr="00A12259" w:rsidRDefault="00235765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1981200"/>
            <wp:effectExtent l="19050" t="0" r="9525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DA5" w:rsidRPr="00A12259" w:rsidRDefault="00BE391F" w:rsidP="00136779">
      <w:pPr>
        <w:pStyle w:val="a3"/>
        <w:numPr>
          <w:ilvl w:val="2"/>
          <w:numId w:val="9"/>
        </w:numPr>
        <w:spacing w:line="360" w:lineRule="auto"/>
        <w:ind w:left="216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Special manipulations</w:t>
      </w:r>
    </w:p>
    <w:p w:rsidR="00617CC5" w:rsidRPr="00A12259" w:rsidRDefault="00617CC5" w:rsidP="00136779">
      <w:pPr>
        <w:pStyle w:val="a3"/>
        <w:spacing w:line="360" w:lineRule="auto"/>
        <w:ind w:left="2160" w:firstLine="672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Every morph has</w:t>
      </w:r>
      <w:r w:rsidR="00BE391F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it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</w:t>
      </w:r>
      <w:r w:rsidR="00BE391F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own list of special manipulation</w:t>
      </w:r>
      <w:r w:rsidR="00AB1E5F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</w:t>
      </w:r>
      <w:r w:rsidR="00BE391F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. Open “halo menu” and press in it button “Menu”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. At the end of this menu is the list of special manipulations.</w:t>
      </w:r>
    </w:p>
    <w:p w:rsidR="00BE391F" w:rsidRPr="00A12259" w:rsidRDefault="00BE391F" w:rsidP="00136779">
      <w:pPr>
        <w:pStyle w:val="a3"/>
        <w:spacing w:line="360" w:lineRule="auto"/>
        <w:ind w:left="216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617CC5"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767650" cy="3495675"/>
            <wp:effectExtent l="19050" t="0" r="425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6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84" w:rsidRPr="00A12259" w:rsidRDefault="00090284" w:rsidP="00136779">
      <w:pPr>
        <w:pStyle w:val="a3"/>
        <w:numPr>
          <w:ilvl w:val="3"/>
          <w:numId w:val="9"/>
        </w:numPr>
        <w:spacing w:line="360" w:lineRule="auto"/>
        <w:ind w:left="2410" w:hanging="283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Action for changing </w:t>
      </w:r>
      <w:r w:rsidR="0064566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shape</w:t>
      </w:r>
      <w:r w:rsidR="00FE5F6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(for polygon and line morphs)</w:t>
      </w:r>
    </w:p>
    <w:p w:rsidR="00FE5F6E" w:rsidRPr="00A12259" w:rsidRDefault="00312A75" w:rsidP="00136779">
      <w:pPr>
        <w:pStyle w:val="a3"/>
        <w:spacing w:line="360" w:lineRule="auto"/>
        <w:ind w:left="2410" w:hanging="283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ab/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ab/>
      </w:r>
      <w:r w:rsidR="0064566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To open the change of shape you must hold SHIFT ctrl or SHIFT option while clicking</w:t>
      </w:r>
      <w:r w:rsidR="003C5017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right or left button.</w:t>
      </w:r>
    </w:p>
    <w:p w:rsidR="003C5017" w:rsidRPr="00A12259" w:rsidRDefault="003C5017" w:rsidP="00136779">
      <w:pPr>
        <w:pStyle w:val="a3"/>
        <w:spacing w:line="360" w:lineRule="auto"/>
        <w:ind w:left="2410" w:hanging="283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314450" cy="123825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43050" cy="132397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75" w:rsidRPr="00A12259" w:rsidRDefault="003C5017" w:rsidP="00136779">
      <w:pPr>
        <w:pStyle w:val="a3"/>
        <w:spacing w:line="360" w:lineRule="auto"/>
        <w:ind w:left="241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By changing positions of yellow circles and green triangles you</w:t>
      </w:r>
      <w:r w:rsidR="00312A7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will change the shape of morph.</w:t>
      </w:r>
    </w:p>
    <w:p w:rsidR="00312A75" w:rsidRPr="00A12259" w:rsidRDefault="00312A75" w:rsidP="00136779">
      <w:pPr>
        <w:pStyle w:val="a3"/>
        <w:numPr>
          <w:ilvl w:val="3"/>
          <w:numId w:val="9"/>
        </w:numPr>
        <w:spacing w:line="360" w:lineRule="auto"/>
        <w:ind w:left="2410" w:hanging="283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lastRenderedPageBreak/>
        <w:t>Action for changing content of string morph</w:t>
      </w:r>
    </w:p>
    <w:p w:rsidR="00312A75" w:rsidRPr="00A12259" w:rsidRDefault="00312A75" w:rsidP="00136779">
      <w:pPr>
        <w:pStyle w:val="a3"/>
        <w:spacing w:line="360" w:lineRule="auto"/>
        <w:ind w:left="2832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Open “halo menu” for string morph &gt;&gt; Press button “Debug” &gt;&gt; Click “Inspect It” &gt;&gt; </w:t>
      </w:r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In</w:t>
      </w:r>
      <w:proofErr w:type="gram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inspect window find “contents” &gt;&gt; Type new text</w:t>
      </w:r>
      <w:r w:rsidR="00C02592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&gt;&gt;Press “</w:t>
      </w:r>
      <w:proofErr w:type="spellStart"/>
      <w:r w:rsidR="00C02592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Ctrl+S</w:t>
      </w:r>
      <w:proofErr w:type="spellEnd"/>
      <w:r w:rsidR="00C02592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” to save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.</w:t>
      </w:r>
    </w:p>
    <w:p w:rsidR="00312A75" w:rsidRPr="00A12259" w:rsidRDefault="00C02592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3600" cy="162877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75" w:rsidRPr="00A12259" w:rsidRDefault="00312A75" w:rsidP="00136779">
      <w:pPr>
        <w:pStyle w:val="a3"/>
        <w:spacing w:line="360" w:lineRule="auto"/>
        <w:ind w:left="2160"/>
        <w:rPr>
          <w:rFonts w:ascii="Verdana" w:hAnsi="Verdana"/>
          <w:sz w:val="20"/>
          <w:szCs w:val="20"/>
          <w:shd w:val="clear" w:color="auto" w:fill="FFFFFF"/>
          <w:lang w:val="en-US"/>
        </w:rPr>
      </w:pPr>
    </w:p>
    <w:p w:rsidR="00BE391F" w:rsidRPr="00A12259" w:rsidRDefault="006F11B1" w:rsidP="00136779">
      <w:pPr>
        <w:pStyle w:val="a3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  <w:t>Scenario</w:t>
      </w:r>
    </w:p>
    <w:p w:rsidR="006F11B1" w:rsidRPr="00A12259" w:rsidRDefault="006F11B1" w:rsidP="00136779">
      <w:pPr>
        <w:pStyle w:val="a3"/>
        <w:spacing w:line="360" w:lineRule="auto"/>
        <w:ind w:firstLine="696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There are special object</w:t>
      </w:r>
      <w:r w:rsidR="005B39B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s in </w:t>
      </w:r>
      <w:proofErr w:type="spellStart"/>
      <w:r w:rsidR="005B39B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</w:t>
      </w:r>
      <w:proofErr w:type="spellEnd"/>
      <w:r w:rsidR="005B39B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that create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the scenario of presentation</w:t>
      </w:r>
      <w:r w:rsidR="005B39B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that is</w:t>
      </w:r>
      <w:r w:rsidR="00C543D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called focus morph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. With help of this morph you can </w:t>
      </w:r>
      <w:r w:rsidR="003B57C0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mark necessary area and during presentation camera will adapt to the size of this marked area.</w:t>
      </w:r>
      <w:r w:rsidR="00C543D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Focus morph is created by clicking on button “Focus” from </w:t>
      </w:r>
      <w:proofErr w:type="spellStart"/>
      <w:r w:rsidR="00C543D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EsseAddMenu</w:t>
      </w:r>
      <w:proofErr w:type="spellEnd"/>
      <w:r w:rsidR="00C543DE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.</w:t>
      </w:r>
    </w:p>
    <w:p w:rsidR="00235765" w:rsidRPr="00A12259" w:rsidRDefault="00235765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061951" cy="2714625"/>
            <wp:effectExtent l="19050" t="0" r="0" b="0"/>
            <wp:docPr id="20" name="Рисунок 16" descr="a ProjectScrollWindow(71617740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ProjectScrollWindow(716177408)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44" cy="271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542" w:rsidRPr="00A12259" w:rsidRDefault="00235765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061951" cy="2714625"/>
            <wp:effectExtent l="19050" t="0" r="0" b="0"/>
            <wp:docPr id="19" name="Рисунок 17" descr="a ProjectScrollWindow(71617740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ProjectScrollWindow(716177408)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951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65" w:rsidRPr="00A12259" w:rsidRDefault="00DA048B" w:rsidP="00136779">
      <w:pPr>
        <w:pStyle w:val="a3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  <w:t>Dividing presentation on parts</w:t>
      </w:r>
    </w:p>
    <w:p w:rsidR="005865D1" w:rsidRPr="00A12259" w:rsidRDefault="005865D1" w:rsidP="00136779">
      <w:pPr>
        <w:pStyle w:val="a3"/>
        <w:numPr>
          <w:ilvl w:val="1"/>
          <w:numId w:val="9"/>
        </w:numPr>
        <w:spacing w:line="360" w:lineRule="auto"/>
        <w:ind w:left="1134" w:hanging="283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Creating new part</w:t>
      </w:r>
    </w:p>
    <w:p w:rsidR="00962599" w:rsidRPr="00A12259" w:rsidRDefault="00962599" w:rsidP="00136779">
      <w:pPr>
        <w:pStyle w:val="a3"/>
        <w:spacing w:line="360" w:lineRule="auto"/>
        <w:ind w:left="1416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In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there is a special panel for dividing presentations. This panel allows you to create parts and shows them.</w:t>
      </w:r>
    </w:p>
    <w:p w:rsidR="005865D1" w:rsidRPr="00A12259" w:rsidRDefault="00962599" w:rsidP="00136779">
      <w:pPr>
        <w:pStyle w:val="a3"/>
        <w:spacing w:line="360" w:lineRule="auto"/>
        <w:ind w:firstLine="696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619625" cy="3286125"/>
            <wp:effectExtent l="19050" t="0" r="9525" b="0"/>
            <wp:docPr id="23" name="Рисунок 22" descr="a PartMenu(21810380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PartMenu(218103808)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99" w:rsidRPr="00A12259" w:rsidRDefault="00962599" w:rsidP="00136779">
      <w:pPr>
        <w:pStyle w:val="a3"/>
        <w:spacing w:line="360" w:lineRule="auto"/>
        <w:ind w:left="1428" w:firstLine="696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To create part you must:</w:t>
      </w:r>
    </w:p>
    <w:p w:rsidR="00962599" w:rsidRPr="00A12259" w:rsidRDefault="00962599" w:rsidP="00136779">
      <w:pPr>
        <w:pStyle w:val="a3"/>
        <w:spacing w:line="360" w:lineRule="auto"/>
        <w:ind w:firstLine="696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Press button “Create new part” &gt;&gt; Type </w:t>
      </w:r>
      <w:r w:rsidR="005865D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the title of new part.</w:t>
      </w:r>
    </w:p>
    <w:p w:rsidR="005865D1" w:rsidRPr="00A12259" w:rsidRDefault="005865D1" w:rsidP="00136779">
      <w:pPr>
        <w:pStyle w:val="a3"/>
        <w:numPr>
          <w:ilvl w:val="1"/>
          <w:numId w:val="9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Adding/removing focus morphs in/from part</w:t>
      </w:r>
    </w:p>
    <w:p w:rsidR="005865D1" w:rsidRPr="00A12259" w:rsidRDefault="005865D1" w:rsidP="00136779">
      <w:pPr>
        <w:pStyle w:val="a3"/>
        <w:spacing w:line="360" w:lineRule="auto"/>
        <w:ind w:left="1211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To add/remove focus morph you must:</w:t>
      </w:r>
    </w:p>
    <w:p w:rsidR="005865D1" w:rsidRPr="00A12259" w:rsidRDefault="005865D1" w:rsidP="00136779">
      <w:pPr>
        <w:pStyle w:val="a3"/>
        <w:spacing w:line="360" w:lineRule="auto"/>
        <w:ind w:left="1211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Choose focus morph and open its “halo menu” &gt;&gt; Press button “Menu” &gt;&gt; Click Add part/</w:t>
      </w:r>
      <w:r w:rsidR="009953C6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Delet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</w:t>
      </w:r>
      <w:r w:rsidR="009953C6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from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part &gt;&gt; Choose necessary part</w:t>
      </w:r>
    </w:p>
    <w:p w:rsidR="005865D1" w:rsidRPr="00A12259" w:rsidRDefault="005865D1" w:rsidP="00136779">
      <w:p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514850" cy="3152424"/>
            <wp:effectExtent l="19050" t="0" r="0" b="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3C6" w:rsidRPr="00A12259" w:rsidRDefault="009953C6" w:rsidP="00136779">
      <w:pPr>
        <w:pStyle w:val="a3"/>
        <w:numPr>
          <w:ilvl w:val="1"/>
          <w:numId w:val="9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Removing part</w:t>
      </w:r>
    </w:p>
    <w:p w:rsidR="009953C6" w:rsidRPr="00A12259" w:rsidRDefault="009953C6" w:rsidP="00136779">
      <w:pPr>
        <w:pStyle w:val="a3"/>
        <w:spacing w:line="360" w:lineRule="auto"/>
        <w:ind w:left="1211" w:firstLine="205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To remove part you must:</w:t>
      </w:r>
    </w:p>
    <w:p w:rsidR="009953C6" w:rsidRPr="00A12259" w:rsidRDefault="009953C6" w:rsidP="00136779">
      <w:pPr>
        <w:pStyle w:val="a3"/>
        <w:spacing w:line="360" w:lineRule="auto"/>
        <w:ind w:left="1211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Choose part and open its “halo menu” &gt;&gt; Press button “Remove”</w:t>
      </w:r>
    </w:p>
    <w:p w:rsidR="004B2FBE" w:rsidRPr="00A12259" w:rsidRDefault="009953C6" w:rsidP="00136779">
      <w:pPr>
        <w:pStyle w:val="a3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  <w:t>Animation by signal</w:t>
      </w:r>
    </w:p>
    <w:p w:rsidR="00872542" w:rsidRPr="00A12259" w:rsidRDefault="004B2FBE" w:rsidP="00136779">
      <w:pPr>
        <w:pStyle w:val="a3"/>
        <w:spacing w:line="360" w:lineRule="auto"/>
        <w:ind w:firstLine="696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This</w:t>
      </w:r>
      <w:r w:rsidR="009953C6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feature allows you simply add your ready-to-use animated morph into presentation</w:t>
      </w:r>
      <w:r w:rsidR="000B4C79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. A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nimation </w:t>
      </w:r>
      <w:r w:rsidR="000B4C79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starts when camera approaches this morph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. All you need </w:t>
      </w:r>
      <w:r w:rsidR="005B39B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is to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add your morph in presentation and mark area where the action of this morph will be. So if camera 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approach</w:t>
      </w:r>
      <w:r w:rsidR="005B39B3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es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</w:t>
      </w:r>
      <w:r w:rsidR="00837E9D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focus morph with animated morph inside, the animation starts. Animation stops when camera start</w:t>
      </w:r>
      <w:r w:rsidR="005B39B3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>s</w:t>
      </w:r>
      <w:bookmarkStart w:id="0" w:name="_GoBack"/>
      <w:bookmarkEnd w:id="0"/>
      <w:r w:rsidR="00837E9D"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moving to another focus morph.</w:t>
      </w:r>
      <w:r w:rsidRPr="00A12259">
        <w:rPr>
          <w:rFonts w:ascii="Verdana" w:hAnsi="Verdana"/>
          <w:color w:val="000000"/>
          <w:sz w:val="20"/>
          <w:szCs w:val="20"/>
          <w:shd w:val="clear" w:color="auto" w:fill="F6F6F6"/>
          <w:lang w:val="en-US"/>
        </w:rPr>
        <w:t xml:space="preserve"> 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</w:p>
    <w:p w:rsidR="00CC66D5" w:rsidRPr="00A12259" w:rsidRDefault="00AD1FCC" w:rsidP="00136779">
      <w:pPr>
        <w:pStyle w:val="a3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u w:val="single"/>
          <w:shd w:val="clear" w:color="auto" w:fill="FFFFFF"/>
          <w:lang w:val="en-US"/>
        </w:rPr>
        <w:t>Managing of the presentation</w:t>
      </w:r>
    </w:p>
    <w:p w:rsidR="00AD1FCC" w:rsidRPr="00A12259" w:rsidRDefault="00AD1FCC" w:rsidP="00136779">
      <w:pPr>
        <w:pStyle w:val="a3"/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There is special control panel in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. You can simply manage your presentation with help of this panel.</w:t>
      </w:r>
    </w:p>
    <w:p w:rsidR="00AD1FCC" w:rsidRPr="00A12259" w:rsidRDefault="00AD1FCC" w:rsidP="00136779">
      <w:pPr>
        <w:pStyle w:val="a3"/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105150" cy="758022"/>
            <wp:effectExtent l="19050" t="0" r="0" b="0"/>
            <wp:docPr id="2" name="Рисунок 1" descr="an EsseControlPanel(64697139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 EsseControlPanel(646971392)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75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CC" w:rsidRPr="00A12259" w:rsidRDefault="00AD1FCC" w:rsidP="00136779">
      <w:pPr>
        <w:pStyle w:val="a3"/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“Previous” – button for moving to previous focus morph.</w:t>
      </w:r>
    </w:p>
    <w:p w:rsidR="00AD1FCC" w:rsidRPr="00A12259" w:rsidRDefault="00AD1FCC" w:rsidP="00136779">
      <w:pPr>
        <w:pStyle w:val="a3"/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“Start/Stop” – this button starts presentation.</w:t>
      </w:r>
      <w:r w:rsidR="000B4C79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Presentation will pause if you press this button at demonstration process. </w:t>
      </w:r>
      <w:r w:rsidR="008202D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And if you press this button again the presentation will continue from “pause point”.</w:t>
      </w:r>
    </w:p>
    <w:p w:rsidR="008202D3" w:rsidRPr="00A12259" w:rsidRDefault="008202D3" w:rsidP="00136779">
      <w:pPr>
        <w:pStyle w:val="a3"/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Button “Home” set scale at 1.</w:t>
      </w:r>
    </w:p>
    <w:p w:rsidR="008202D3" w:rsidRPr="00A12259" w:rsidRDefault="008202D3" w:rsidP="00136779">
      <w:p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Classes and methods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EsseProject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create </w:t>
      </w:r>
      <w:proofErr w:type="spellStart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project.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CameraMovingMorph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focus morph class.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EsseAddMenu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add menu class.</w:t>
      </w:r>
    </w:p>
    <w:p w:rsidR="00D93185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lastRenderedPageBreak/>
        <w:t>EsseCameraMovingMorphButton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 focus morph.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EsseCircleButton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 circle.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EsseControlPanel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control panel class.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EsseEllipseButton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 ellipse.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EsseNewPartButton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 part.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EsseNextButton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moving to next focus morph in presentation.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EssePolygonButton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polygon.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EssePreviousButton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moving to previous focus morph in presentation.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EsseRectangleButton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rectangle.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EsseLineButton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line.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EsseStartButton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start/stop presentation.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EsseStringButton</w:t>
      </w:r>
      <w:proofErr w:type="spellEnd"/>
      <w:r w:rsidR="00D93185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creating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text.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EsseZoomButton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to set scale 1.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NextButtonInPart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moving to previous focus morph in part.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Part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part class.</w:t>
      </w:r>
    </w:p>
    <w:p w:rsidR="009121DF" w:rsidRPr="00A12259" w:rsidRDefault="009121DF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PartMenu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part menu class.</w:t>
      </w:r>
    </w:p>
    <w:p w:rsidR="009121DF" w:rsidRPr="00A12259" w:rsidRDefault="00D93185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PreviousButtonInPart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button for moving to previous focus morph in part.</w:t>
      </w:r>
    </w:p>
    <w:p w:rsidR="00D93185" w:rsidRPr="00A12259" w:rsidRDefault="00D93185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ProjectScrollWindow</w:t>
      </w:r>
      <w:proofErr w:type="spellEnd"/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main window class.</w:t>
      </w:r>
    </w:p>
    <w:p w:rsidR="00D93185" w:rsidRPr="00A12259" w:rsidRDefault="00D93185" w:rsidP="00136779">
      <w:pPr>
        <w:pStyle w:val="a3"/>
        <w:numPr>
          <w:ilvl w:val="0"/>
          <w:numId w:val="35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Scene</w:t>
      </w:r>
      <w:r w:rsidR="00FA5DE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scene class.</w:t>
      </w:r>
    </w:p>
    <w:p w:rsidR="008202D3" w:rsidRPr="00A12259" w:rsidRDefault="008202D3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EsseProject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8202D3" w:rsidRPr="00A12259" w:rsidRDefault="006365C7" w:rsidP="00136779">
      <w:pPr>
        <w:pStyle w:val="a3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initialize</w:t>
      </w:r>
      <w:proofErr w:type="gramEnd"/>
      <w:r w:rsidR="00024EC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="00024EC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sse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project </w:t>
      </w:r>
      <w:r w:rsidR="00024EC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is being initialized 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in this method.</w:t>
      </w:r>
    </w:p>
    <w:p w:rsidR="006365C7" w:rsidRPr="00A12259" w:rsidRDefault="006365C7" w:rsidP="00136779">
      <w:pPr>
        <w:pStyle w:val="a3"/>
        <w:spacing w:line="360" w:lineRule="auto"/>
        <w:ind w:left="1440"/>
        <w:rPr>
          <w:rFonts w:ascii="Verdana" w:hAnsi="Verdana"/>
          <w:sz w:val="20"/>
          <w:szCs w:val="20"/>
          <w:shd w:val="clear" w:color="auto" w:fill="FFFFFF"/>
          <w:lang w:val="en-US"/>
        </w:rPr>
      </w:pPr>
    </w:p>
    <w:p w:rsidR="00AD1FCC" w:rsidRPr="00A12259" w:rsidRDefault="006365C7" w:rsidP="00136779">
      <w:pPr>
        <w:pStyle w:val="a3"/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EsseProject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class</w:t>
      </w:r>
    </w:p>
    <w:p w:rsidR="006365C7" w:rsidRPr="00A12259" w:rsidRDefault="001C13A3" w:rsidP="00136779">
      <w:pPr>
        <w:pStyle w:val="a3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projectE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–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return variable </w:t>
      </w:r>
      <w:proofErr w:type="spellStart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projectE</w:t>
      </w:r>
      <w:proofErr w:type="spellEnd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which </w:t>
      </w:r>
      <w:proofErr w:type="spellStart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contens</w:t>
      </w:r>
      <w:proofErr w:type="spellEnd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ProjectScrollWindow</w:t>
      </w:r>
      <w:proofErr w:type="spellEnd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(</w:t>
      </w:r>
      <w:proofErr w:type="spellStart"/>
      <w:r w:rsidR="00024ECB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E</w:t>
      </w:r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sse</w:t>
      </w:r>
      <w:proofErr w:type="spellEnd"/>
      <w:r w:rsidR="005A3CA3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main window)</w:t>
      </w:r>
    </w:p>
    <w:p w:rsidR="005A3CA3" w:rsidRPr="00A12259" w:rsidRDefault="005A3CA3" w:rsidP="00136779">
      <w:pPr>
        <w:pStyle w:val="a3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projectE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: – set variable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projectE</w:t>
      </w:r>
      <w:proofErr w:type="spellEnd"/>
    </w:p>
    <w:p w:rsidR="00C22FEB" w:rsidRPr="00A12259" w:rsidRDefault="00C22FE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addCustomMenuItems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aCustomMenu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hand: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aHandMorph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add actions “Add in part” and “Delete from part” to halo menu of this morph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addInPartMenuAction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creates special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choosing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form for  “Add in part” action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afterStart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change color of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delete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deleteFromAllParts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delete this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from all parts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deleteFromPart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aNumber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delete</w:t>
      </w:r>
      <w:r w:rsidR="00024ECB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this morph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from part with index=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aNumber</w:t>
      </w:r>
      <w:proofErr w:type="spellEnd"/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C22FEB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lastRenderedPageBreak/>
        <w:t>deleteMenuAction</w:t>
      </w:r>
      <w:proofErr w:type="spellEnd"/>
      <w:proofErr w:type="gramEnd"/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create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special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choosing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form for  “Delete from part” action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22FEB" w:rsidRPr="00A12259" w:rsidRDefault="00DA40BA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deletePartChoises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special collection for choosing form “Delete from part”.</w:t>
      </w:r>
    </w:p>
    <w:p w:rsidR="00DA40BA" w:rsidRPr="00A12259" w:rsidRDefault="00DA40BA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handleKeystroke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handler keystrokes for this morph.</w:t>
      </w:r>
    </w:p>
    <w:p w:rsidR="00DA40BA" w:rsidRPr="00A12259" w:rsidRDefault="00DA40BA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indexInCol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indexInCol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- return/set index in collection of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DA40BA" w:rsidRPr="00A12259" w:rsidRDefault="00DA40BA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of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0968D8" w:rsidRPr="00A12259" w:rsidRDefault="00DA40BA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metka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</w:t>
      </w:r>
      <w:r w:rsidR="000968D8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return skip this morph or not.</w:t>
      </w:r>
    </w:p>
    <w:p w:rsidR="00DA40BA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metka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- set </w:t>
      </w:r>
      <w:r w:rsidR="00DA40BA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skip this morph or not.</w:t>
      </w:r>
    </w:p>
    <w:p w:rsidR="000968D8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partChoises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special collection for choosing form “Add in part”.</w:t>
      </w:r>
    </w:p>
    <w:p w:rsidR="000968D8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partT:</w:t>
      </w:r>
      <w:proofErr w:type="gramEnd"/>
      <w:r w:rsidR="00E0098D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aTitle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- return/set part title.</w:t>
      </w:r>
    </w:p>
    <w:p w:rsidR="000968D8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size of this morph.</w:t>
      </w:r>
    </w:p>
    <w:p w:rsidR="000968D8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textI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textI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- return/set textbox with index of this morph.</w:t>
      </w:r>
    </w:p>
    <w:p w:rsidR="000968D8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updateCountMorphs</w:t>
      </w:r>
      <w:proofErr w:type="spellEnd"/>
      <w:proofErr w:type="gramEnd"/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position of camera.</w:t>
      </w:r>
    </w:p>
    <w:p w:rsidR="000968D8" w:rsidRPr="00A12259" w:rsidRDefault="000968D8" w:rsidP="00136779">
      <w:pPr>
        <w:pStyle w:val="a3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updatePartIndexes</w:t>
      </w:r>
      <w:proofErr w:type="spellEnd"/>
      <w:proofErr w:type="gramEnd"/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indexes</w:t>
      </w:r>
      <w:r w:rsidR="00E0098D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of </w:t>
      </w:r>
      <w:proofErr w:type="spellStart"/>
      <w:r w:rsidR="00E0098D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in parts.</w:t>
      </w:r>
    </w:p>
    <w:p w:rsidR="000968D8" w:rsidRPr="00A12259" w:rsidRDefault="004C152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EsseAddMenu</w:t>
      </w:r>
      <w:proofErr w:type="spellEnd"/>
      <w:r w:rsidR="000968D8"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</w:t>
      </w:r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instance</w:t>
      </w:r>
    </w:p>
    <w:p w:rsidR="004C152B" w:rsidRPr="00A12259" w:rsidRDefault="004C152B" w:rsidP="00136779">
      <w:pPr>
        <w:pStyle w:val="a3"/>
        <w:numPr>
          <w:ilvl w:val="0"/>
          <w:numId w:val="15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menu for add components.</w:t>
      </w:r>
    </w:p>
    <w:p w:rsidR="004C152B" w:rsidRPr="00A12259" w:rsidRDefault="004C152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EsseCameraMovingMorphButton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4C152B" w:rsidRPr="00A12259" w:rsidRDefault="004C152B" w:rsidP="00136779">
      <w:pPr>
        <w:pStyle w:val="a3"/>
        <w:numPr>
          <w:ilvl w:val="0"/>
          <w:numId w:val="15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4C152B" w:rsidRPr="00A12259" w:rsidRDefault="004C152B" w:rsidP="00136779">
      <w:pPr>
        <w:pStyle w:val="a3"/>
        <w:numPr>
          <w:ilvl w:val="0"/>
          <w:numId w:val="15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0968D8" w:rsidRPr="00A12259" w:rsidRDefault="004C152B" w:rsidP="00136779">
      <w:pPr>
        <w:pStyle w:val="a3"/>
        <w:numPr>
          <w:ilvl w:val="0"/>
          <w:numId w:val="15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4C152B" w:rsidRPr="00A12259" w:rsidRDefault="00FC1735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EsseCircleButton</w:t>
      </w:r>
      <w:proofErr w:type="spellEnd"/>
      <w:r w:rsidR="004C152B"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FC1735" w:rsidRPr="00A12259" w:rsidRDefault="00FC1735" w:rsidP="00136779">
      <w:pPr>
        <w:pStyle w:val="a3"/>
        <w:numPr>
          <w:ilvl w:val="0"/>
          <w:numId w:val="16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FC1735" w:rsidRPr="00A12259" w:rsidRDefault="00FC1735" w:rsidP="00136779">
      <w:pPr>
        <w:pStyle w:val="a3"/>
        <w:numPr>
          <w:ilvl w:val="0"/>
          <w:numId w:val="16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CircleMorph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FC1735" w:rsidRPr="00A12259" w:rsidRDefault="00FC1735" w:rsidP="00136779">
      <w:pPr>
        <w:pStyle w:val="a3"/>
        <w:numPr>
          <w:ilvl w:val="0"/>
          <w:numId w:val="16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FC1735" w:rsidRPr="00A12259" w:rsidRDefault="00FC1735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EsseControlPanel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FC1735" w:rsidRPr="00A12259" w:rsidRDefault="00FC1735" w:rsidP="00136779">
      <w:pPr>
        <w:pStyle w:val="a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control panel.</w:t>
      </w:r>
    </w:p>
    <w:p w:rsidR="00FC1735" w:rsidRPr="00A12259" w:rsidRDefault="00FC1735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EsseEllipseButton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FC1735" w:rsidRPr="00A12259" w:rsidRDefault="00FC1735" w:rsidP="00136779">
      <w:pPr>
        <w:pStyle w:val="a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FC1735" w:rsidRPr="00A12259" w:rsidRDefault="00FC1735" w:rsidP="00136779">
      <w:pPr>
        <w:pStyle w:val="a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EllipseMorph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FC1735" w:rsidRPr="00A12259" w:rsidRDefault="00FC1735" w:rsidP="00136779">
      <w:pPr>
        <w:pStyle w:val="a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FC1735" w:rsidRPr="00A12259" w:rsidRDefault="00FC1735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EsseNewPartButton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FC1735" w:rsidRPr="00A12259" w:rsidRDefault="00FC1735" w:rsidP="00136779">
      <w:pPr>
        <w:pStyle w:val="a3"/>
        <w:numPr>
          <w:ilvl w:val="0"/>
          <w:numId w:val="18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FC1735" w:rsidRPr="00A12259" w:rsidRDefault="00FC1735" w:rsidP="00136779">
      <w:pPr>
        <w:pStyle w:val="a3"/>
        <w:numPr>
          <w:ilvl w:val="0"/>
          <w:numId w:val="18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lastRenderedPageBreak/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“mouse down” handler creates part.</w:t>
      </w:r>
    </w:p>
    <w:p w:rsidR="00FC1735" w:rsidRPr="00A12259" w:rsidRDefault="00FC1735" w:rsidP="00136779">
      <w:pPr>
        <w:pStyle w:val="a3"/>
        <w:numPr>
          <w:ilvl w:val="0"/>
          <w:numId w:val="18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FC1735" w:rsidRPr="00A12259" w:rsidRDefault="00FC1735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EsseNextButton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FC1735" w:rsidRPr="00A12259" w:rsidRDefault="00FC1735" w:rsidP="00136779">
      <w:pPr>
        <w:pStyle w:val="a3"/>
        <w:numPr>
          <w:ilvl w:val="0"/>
          <w:numId w:val="1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FC1735" w:rsidRPr="00A12259" w:rsidRDefault="00FC1735" w:rsidP="00136779">
      <w:pPr>
        <w:pStyle w:val="a3"/>
        <w:numPr>
          <w:ilvl w:val="0"/>
          <w:numId w:val="1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change camera destination point to next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FC1735" w:rsidRPr="00A12259" w:rsidRDefault="00FC1735" w:rsidP="00136779">
      <w:pPr>
        <w:pStyle w:val="a3"/>
        <w:numPr>
          <w:ilvl w:val="0"/>
          <w:numId w:val="1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FC1735" w:rsidRPr="00A12259" w:rsidRDefault="00BD75B8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EssePolygonButton</w:t>
      </w:r>
      <w:proofErr w:type="spellEnd"/>
      <w:r w:rsidR="00FC1735"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BD75B8" w:rsidRPr="00A12259" w:rsidRDefault="00BD75B8" w:rsidP="00136779">
      <w:pPr>
        <w:pStyle w:val="a3"/>
        <w:numPr>
          <w:ilvl w:val="0"/>
          <w:numId w:val="20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BD75B8" w:rsidRPr="00A12259" w:rsidRDefault="00BD75B8" w:rsidP="00136779">
      <w:pPr>
        <w:pStyle w:val="a3"/>
        <w:numPr>
          <w:ilvl w:val="0"/>
          <w:numId w:val="20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PolygonMorph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FC1735" w:rsidRPr="00A12259" w:rsidRDefault="00BD75B8" w:rsidP="00136779">
      <w:pPr>
        <w:pStyle w:val="a3"/>
        <w:numPr>
          <w:ilvl w:val="0"/>
          <w:numId w:val="20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BD75B8" w:rsidRPr="00A12259" w:rsidRDefault="00BD75B8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EssePreviousButton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BD75B8" w:rsidRPr="00A12259" w:rsidRDefault="00BD75B8" w:rsidP="00136779">
      <w:pPr>
        <w:pStyle w:val="a3"/>
        <w:numPr>
          <w:ilvl w:val="0"/>
          <w:numId w:val="2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BD75B8" w:rsidRPr="00A12259" w:rsidRDefault="00BD75B8" w:rsidP="00136779">
      <w:pPr>
        <w:pStyle w:val="a3"/>
        <w:numPr>
          <w:ilvl w:val="0"/>
          <w:numId w:val="2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change camera destination point to previous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BD75B8" w:rsidRPr="00A12259" w:rsidRDefault="00BD75B8" w:rsidP="00136779">
      <w:pPr>
        <w:pStyle w:val="a3"/>
        <w:numPr>
          <w:ilvl w:val="0"/>
          <w:numId w:val="2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FC1735" w:rsidRPr="00A12259" w:rsidRDefault="00BD75B8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EsseRectangleButton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BD75B8" w:rsidRPr="00A12259" w:rsidRDefault="00BD75B8" w:rsidP="00136779">
      <w:pPr>
        <w:pStyle w:val="a3"/>
        <w:numPr>
          <w:ilvl w:val="0"/>
          <w:numId w:val="24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BD75B8" w:rsidRPr="00A12259" w:rsidRDefault="00BD75B8" w:rsidP="00136779">
      <w:pPr>
        <w:pStyle w:val="a3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RectangleMorph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BD75B8" w:rsidRPr="00A12259" w:rsidRDefault="00BD75B8" w:rsidP="00136779">
      <w:pPr>
        <w:pStyle w:val="a3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9121DF" w:rsidRPr="00A12259" w:rsidRDefault="009121DF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EsseLineButton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9121DF" w:rsidRPr="00A12259" w:rsidRDefault="009121DF" w:rsidP="00136779">
      <w:pPr>
        <w:pStyle w:val="a3"/>
        <w:numPr>
          <w:ilvl w:val="0"/>
          <w:numId w:val="24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9121DF" w:rsidRPr="00A12259" w:rsidRDefault="009121DF" w:rsidP="00136779">
      <w:pPr>
        <w:pStyle w:val="a3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LineMorph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9121DF" w:rsidRPr="00A12259" w:rsidRDefault="009121DF" w:rsidP="00136779">
      <w:pPr>
        <w:pStyle w:val="a3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BD75B8" w:rsidRPr="00A12259" w:rsidRDefault="00BD75B8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EsseStartButton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BD75B8" w:rsidRPr="00A12259" w:rsidRDefault="00BD75B8" w:rsidP="00136779">
      <w:pPr>
        <w:pStyle w:val="a3"/>
        <w:numPr>
          <w:ilvl w:val="0"/>
          <w:numId w:val="25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BD75B8" w:rsidRPr="00A12259" w:rsidRDefault="00BD75B8" w:rsidP="00136779">
      <w:pPr>
        <w:pStyle w:val="a3"/>
        <w:numPr>
          <w:ilvl w:val="0"/>
          <w:numId w:val="25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starts/stops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prezentation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BD75B8" w:rsidRPr="00A12259" w:rsidRDefault="00BD75B8" w:rsidP="00136779">
      <w:pPr>
        <w:pStyle w:val="a3"/>
        <w:numPr>
          <w:ilvl w:val="0"/>
          <w:numId w:val="25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BD75B8" w:rsidRPr="00A12259" w:rsidRDefault="00BD75B8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EsseStringButton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BD75B8" w:rsidRPr="00A12259" w:rsidRDefault="00BD75B8" w:rsidP="00136779">
      <w:pPr>
        <w:pStyle w:val="a3"/>
        <w:numPr>
          <w:ilvl w:val="0"/>
          <w:numId w:val="26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BD75B8" w:rsidRPr="00A12259" w:rsidRDefault="00BD75B8" w:rsidP="00136779">
      <w:pPr>
        <w:pStyle w:val="a3"/>
        <w:numPr>
          <w:ilvl w:val="0"/>
          <w:numId w:val="26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“mouse down” handler creates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StringMorph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BD75B8" w:rsidRPr="00A12259" w:rsidRDefault="00BD75B8" w:rsidP="00136779">
      <w:pPr>
        <w:pStyle w:val="a3"/>
        <w:numPr>
          <w:ilvl w:val="0"/>
          <w:numId w:val="26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BD75B8" w:rsidRPr="00A12259" w:rsidRDefault="00BD75B8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lastRenderedPageBreak/>
        <w:t>EsseZoomButton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BD75B8" w:rsidRPr="00A12259" w:rsidRDefault="00BD75B8" w:rsidP="00136779">
      <w:pPr>
        <w:pStyle w:val="a3"/>
        <w:numPr>
          <w:ilvl w:val="0"/>
          <w:numId w:val="27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BD75B8" w:rsidRPr="00A12259" w:rsidRDefault="00BD75B8" w:rsidP="00136779">
      <w:pPr>
        <w:pStyle w:val="a3"/>
        <w:numPr>
          <w:ilvl w:val="0"/>
          <w:numId w:val="27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“mouse down” handler set scale 1.</w:t>
      </w:r>
    </w:p>
    <w:p w:rsidR="00BD75B8" w:rsidRPr="00A12259" w:rsidRDefault="00BD75B8" w:rsidP="00136779">
      <w:pPr>
        <w:pStyle w:val="a3"/>
        <w:numPr>
          <w:ilvl w:val="0"/>
          <w:numId w:val="27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864A01" w:rsidRPr="00A12259" w:rsidRDefault="00864A01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NextButtonInPart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864A01" w:rsidRPr="00A12259" w:rsidRDefault="00864A01" w:rsidP="00136779">
      <w:pPr>
        <w:pStyle w:val="a3"/>
        <w:numPr>
          <w:ilvl w:val="0"/>
          <w:numId w:val="28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864A01" w:rsidRPr="00A12259" w:rsidRDefault="00864A01" w:rsidP="00136779">
      <w:pPr>
        <w:pStyle w:val="a3"/>
        <w:numPr>
          <w:ilvl w:val="0"/>
          <w:numId w:val="28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“mouse down” handler checks the condition of transition.</w:t>
      </w:r>
    </w:p>
    <w:p w:rsidR="00864A01" w:rsidRPr="00A12259" w:rsidRDefault="00864A01" w:rsidP="00136779">
      <w:pPr>
        <w:pStyle w:val="a3"/>
        <w:numPr>
          <w:ilvl w:val="0"/>
          <w:numId w:val="28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864A01" w:rsidRPr="00A12259" w:rsidRDefault="00864A01" w:rsidP="00136779">
      <w:pPr>
        <w:pStyle w:val="a3"/>
        <w:numPr>
          <w:ilvl w:val="0"/>
          <w:numId w:val="28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moveToNextInPart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change camera destination point to next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focusMorphsInPart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864A01" w:rsidRPr="00A12259" w:rsidRDefault="00864A01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Part instance</w:t>
      </w:r>
    </w:p>
    <w:p w:rsidR="00864A01" w:rsidRPr="00A12259" w:rsidRDefault="00864A01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addInPart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add morph in part. </w:t>
      </w: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aMorph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morph.</w:t>
      </w:r>
    </w:p>
    <w:p w:rsidR="00864A01" w:rsidRPr="00A12259" w:rsidRDefault="00864A01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buttonInitialize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and add buttons to Part morph.</w:t>
      </w:r>
    </w:p>
    <w:p w:rsidR="00864A01" w:rsidRPr="00A12259" w:rsidRDefault="00864A01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delete part.</w:t>
      </w:r>
    </w:p>
    <w:p w:rsidR="00864A01" w:rsidRPr="00A12259" w:rsidRDefault="00864A01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deleteButtons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delete buttons from Part morph.</w:t>
      </w:r>
    </w:p>
    <w:p w:rsidR="00864A01" w:rsidRPr="00A12259" w:rsidRDefault="00864A01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deleteButtonsBesideMe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delete buttons from all Part morphs beside this morph.</w:t>
      </w:r>
    </w:p>
    <w:p w:rsidR="00864A01" w:rsidRPr="00A12259" w:rsidRDefault="00864A01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focusMorphsInPart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collection of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</w:t>
      </w:r>
      <w:r w:rsidR="00E0098D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phs</w:t>
      </w:r>
      <w:proofErr w:type="spellEnd"/>
      <w:r w:rsidR="00E0098D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in this part.</w:t>
      </w:r>
    </w:p>
    <w:p w:rsidR="00E0098D" w:rsidRPr="00A12259" w:rsidRDefault="00E0098D" w:rsidP="00136779">
      <w:pPr>
        <w:pStyle w:val="a3"/>
        <w:numPr>
          <w:ilvl w:val="0"/>
          <w:numId w:val="1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evt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- turn on “mouse down” handler in this morph.</w:t>
      </w:r>
    </w:p>
    <w:p w:rsidR="00E0098D" w:rsidRPr="00A12259" w:rsidRDefault="00E0098D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Part.</w:t>
      </w:r>
    </w:p>
    <w:p w:rsidR="00E0098D" w:rsidRPr="00A12259" w:rsidRDefault="00E0098D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initializeTextMorphs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TextMorph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of this morph.</w:t>
      </w:r>
    </w:p>
    <w:p w:rsidR="00E0098D" w:rsidRPr="00A12259" w:rsidRDefault="00E0098D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isButtonVisible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visible or not buttons of this morph.</w:t>
      </w:r>
    </w:p>
    <w:p w:rsidR="00E0098D" w:rsidRPr="00A12259" w:rsidRDefault="00E0098D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isButtonVisible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- set visible or not buttons of this morph.</w:t>
      </w:r>
    </w:p>
    <w:p w:rsidR="00E0098D" w:rsidRPr="00A12259" w:rsidRDefault="00E0098D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evt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“mouse down” handler change camera destination point to the first in this Part.</w:t>
      </w:r>
    </w:p>
    <w:p w:rsidR="00E0098D" w:rsidRPr="00A12259" w:rsidRDefault="00070EAB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partNum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partNum: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aNumber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return/set index of this part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070EAB" w:rsidRPr="00A12259" w:rsidRDefault="00070EAB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partNumText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partNumText: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aText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return/set text boxes with index of this part.</w:t>
      </w:r>
    </w:p>
    <w:p w:rsidR="00070EAB" w:rsidRPr="00A12259" w:rsidRDefault="00070EAB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partTitle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partTitle: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aTitle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return/set title of this part.</w:t>
      </w:r>
    </w:p>
    <w:p w:rsidR="00070EAB" w:rsidRPr="00A12259" w:rsidRDefault="00070EAB" w:rsidP="00136779">
      <w:pPr>
        <w:pStyle w:val="a3"/>
        <w:numPr>
          <w:ilvl w:val="0"/>
          <w:numId w:val="29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updatePartNumbers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 index of this part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070EAB" w:rsidRPr="00A12259" w:rsidRDefault="00070EA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PartMenu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070EAB" w:rsidRPr="00A12259" w:rsidRDefault="00070EAB" w:rsidP="00136779">
      <w:pPr>
        <w:pStyle w:val="a3"/>
        <w:numPr>
          <w:ilvl w:val="0"/>
          <w:numId w:val="30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menu for managing parts.</w:t>
      </w:r>
    </w:p>
    <w:p w:rsidR="00070EAB" w:rsidRPr="00A12259" w:rsidRDefault="00070EA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PartMenu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class</w:t>
      </w:r>
    </w:p>
    <w:p w:rsidR="00070EAB" w:rsidRPr="00A12259" w:rsidRDefault="00070EAB" w:rsidP="00136779">
      <w:pPr>
        <w:pStyle w:val="a3"/>
        <w:numPr>
          <w:ilvl w:val="0"/>
          <w:numId w:val="30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createPartMenu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create menu for managing parts.</w:t>
      </w:r>
    </w:p>
    <w:p w:rsidR="00070EAB" w:rsidRPr="00A12259" w:rsidRDefault="00070EAB" w:rsidP="00136779">
      <w:pPr>
        <w:pStyle w:val="a3"/>
        <w:numPr>
          <w:ilvl w:val="0"/>
          <w:numId w:val="30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getPartMenu</w:t>
      </w:r>
      <w:proofErr w:type="spellEnd"/>
      <w:proofErr w:type="gramEnd"/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part menu.</w:t>
      </w:r>
    </w:p>
    <w:p w:rsidR="00864A01" w:rsidRPr="00A12259" w:rsidRDefault="00070EAB" w:rsidP="00136779">
      <w:pPr>
        <w:pStyle w:val="a3"/>
        <w:numPr>
          <w:ilvl w:val="0"/>
          <w:numId w:val="30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lastRenderedPageBreak/>
        <w:t>updatePartMenu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 position of parts in part menu.</w:t>
      </w:r>
    </w:p>
    <w:p w:rsidR="00070EAB" w:rsidRPr="00A12259" w:rsidRDefault="00C4360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PreviousButtonInPart</w:t>
      </w:r>
      <w:proofErr w:type="spellEnd"/>
      <w:r w:rsidR="00070EAB"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C4360B" w:rsidRPr="00A12259" w:rsidRDefault="00C4360B" w:rsidP="00136779">
      <w:pPr>
        <w:pStyle w:val="a3"/>
        <w:numPr>
          <w:ilvl w:val="0"/>
          <w:numId w:val="31"/>
        </w:numPr>
        <w:spacing w:line="360" w:lineRule="auto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“mouse down” handler in this morph.</w:t>
      </w:r>
    </w:p>
    <w:p w:rsidR="00C4360B" w:rsidRPr="00A12259" w:rsidRDefault="00C4360B" w:rsidP="00136779">
      <w:pPr>
        <w:pStyle w:val="a3"/>
        <w:numPr>
          <w:ilvl w:val="0"/>
          <w:numId w:val="3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mouseDown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“mouse down” handler checks the condition of transition.</w:t>
      </w:r>
    </w:p>
    <w:p w:rsidR="00C4360B" w:rsidRPr="00A12259" w:rsidRDefault="00C4360B" w:rsidP="00136779">
      <w:pPr>
        <w:pStyle w:val="a3"/>
        <w:numPr>
          <w:ilvl w:val="0"/>
          <w:numId w:val="3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button.</w:t>
      </w:r>
    </w:p>
    <w:p w:rsidR="00C4360B" w:rsidRPr="00A12259" w:rsidRDefault="00C4360B" w:rsidP="00136779">
      <w:pPr>
        <w:pStyle w:val="a3"/>
        <w:numPr>
          <w:ilvl w:val="0"/>
          <w:numId w:val="31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moveToPreviustInPart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change camera destination point to previous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focusMorphsInPart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4360B" w:rsidRPr="00A12259" w:rsidRDefault="00C4360B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ProjectScrollWindow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CA1405" w:rsidRPr="00A12259" w:rsidRDefault="00CA1405" w:rsidP="00136779">
      <w:pPr>
        <w:spacing w:line="360" w:lineRule="auto"/>
        <w:ind w:firstLine="708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ab/>
        <w:t xml:space="preserve">This class contents a lot of methods from system class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GeneralScrollPane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4360B" w:rsidRPr="00A12259" w:rsidRDefault="00C4360B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adoptPaneColor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set color of window.</w:t>
      </w:r>
    </w:p>
    <w:p w:rsidR="00C4360B" w:rsidRPr="00A12259" w:rsidRDefault="00C4360B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afterStart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set color of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B137DF" w:rsidRPr="00A12259" w:rsidRDefault="00C4360B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cameraMovingX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aValueX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camera moving </w:t>
      </w:r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along X-axis. </w:t>
      </w:r>
      <w:proofErr w:type="spellStart"/>
      <w:proofErr w:type="gramStart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aValueX</w:t>
      </w:r>
      <w:proofErr w:type="spellEnd"/>
      <w:proofErr w:type="gramEnd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current position.</w:t>
      </w:r>
    </w:p>
    <w:p w:rsidR="00B137DF" w:rsidRPr="00A12259" w:rsidRDefault="00C4360B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proofErr w:type="gramStart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cameraMovingY</w:t>
      </w:r>
      <w:proofErr w:type="spellEnd"/>
      <w:proofErr w:type="gramEnd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aValueY</w:t>
      </w:r>
      <w:proofErr w:type="spellEnd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camera moving along Y-axis. </w:t>
      </w:r>
      <w:proofErr w:type="spellStart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aValueY</w:t>
      </w:r>
      <w:proofErr w:type="spellEnd"/>
      <w:r w:rsidR="00B137D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current position.</w:t>
      </w:r>
    </w:p>
    <w:p w:rsidR="00C4360B" w:rsidRPr="00A12259" w:rsidRDefault="00024ECB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changeScrollerTableLayout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change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depending from window size.</w:t>
      </w:r>
    </w:p>
    <w:p w:rsidR="00024ECB" w:rsidRPr="00A12259" w:rsidRDefault="00024ECB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countStepH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r w:rsidR="00A622A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– return step along the X-axis.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countStepH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– set step along the X-axis.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countStepV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step along the Y-axis.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countStepV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– set step along the Y-axis.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defaultColor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default color.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defaultScrollTarget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set scroll target.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distanceBeetwenPositionsX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distance between current position and destination point along the X-axis.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distanceBeetwenPositionsY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distance between current position and destination point along the Y-axis </w:t>
      </w:r>
    </w:p>
    <w:p w:rsidR="00A622AC" w:rsidRPr="00A12259" w:rsidRDefault="00A622A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proofErr w:type="gramStart"/>
      <w:r w:rsidR="004A3EC1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doLayoutIn</w:t>
      </w:r>
      <w:proofErr w:type="spellEnd"/>
      <w:proofErr w:type="gramEnd"/>
      <w:r w:rsidR="004A3EC1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update scrollbars depending from window size.</w:t>
      </w:r>
    </w:p>
    <w:p w:rsidR="004A3EC1" w:rsidRPr="00A12259" w:rsidRDefault="00A957E8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extent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update scrollbars when window is being changing.</w:t>
      </w:r>
    </w:p>
    <w:p w:rsidR="00A957E8" w:rsidRPr="00A12259" w:rsidRDefault="00A957E8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fitScrollTarget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fit scroll target under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A957E8" w:rsidRPr="00A12259" w:rsidRDefault="00A957E8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hHideScrollbar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hide scrollbar along X-axis.</w:t>
      </w:r>
    </w:p>
    <w:p w:rsidR="00A957E8" w:rsidRPr="00A12259" w:rsidRDefault="007453E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hPageDelta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delta along X-axis. Delta is a ratio of the window width to the scroll target width.</w:t>
      </w:r>
    </w:p>
    <w:p w:rsidR="007453EA" w:rsidRPr="00A12259" w:rsidRDefault="007453E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hResizeScrollbar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resize scrollbar along X-axis.</w:t>
      </w:r>
    </w:p>
    <w:p w:rsidR="007453EA" w:rsidRPr="00A12259" w:rsidRDefault="007453E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return/set scrollbar along X-axis.</w:t>
      </w:r>
    </w:p>
    <w:p w:rsidR="007453EA" w:rsidRPr="00A12259" w:rsidRDefault="00200A65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hScrollbarInterval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ratio of the window width to the scroll target width in float.</w:t>
      </w:r>
    </w:p>
    <w:p w:rsidR="00200A65" w:rsidRPr="00A12259" w:rsidRDefault="00200A65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hScrollbarNeeded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is scrollbar along X-axes needed or not.</w:t>
      </w:r>
    </w:p>
    <w:p w:rsidR="00200A65" w:rsidRPr="00A12259" w:rsidRDefault="00200A65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lastRenderedPageBreak/>
        <w:t>hScrollbarShowing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</w:t>
      </w:r>
      <w:r w:rsidR="00D916B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return is showing scrollbar now or not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200A65" w:rsidRPr="00A12259" w:rsidRDefault="0047334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hScrollbarValue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scrollbar inner value.</w:t>
      </w:r>
    </w:p>
    <w:p w:rsidR="0047334C" w:rsidRPr="00A12259" w:rsidRDefault="0047334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hScrollbarValue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set scrollbar inner value.</w:t>
      </w:r>
    </w:p>
    <w:p w:rsidR="0047334C" w:rsidRPr="00A12259" w:rsidRDefault="0047334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hSetScrollDelta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set scrollbar value. Scrollbar</w:t>
      </w:r>
      <w:r w:rsidR="00D916B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is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r w:rsidR="00D916B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the value of a single transition.</w:t>
      </w:r>
    </w:p>
    <w:p w:rsidR="00D916B0" w:rsidRPr="00A12259" w:rsidRDefault="00D916B0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hShowScrollbar</w:t>
      </w:r>
      <w:proofErr w:type="spellEnd"/>
      <w:proofErr w:type="gramEnd"/>
      <w:r w:rsidR="007517F1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show scrollbar along X-axis.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hUpdateScrollbar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 scrollbar along X-axis.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handleKeystroke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t1,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keyStroke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keyboard handlers.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handlesKeyboard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keyboard handler.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handlesMouseWheel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turn on mouse wheel handler.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initialize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initialize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Esse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main window.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isNext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move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camera to next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if current position must be skipped.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magnification/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magnification: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aScale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return/set scale of the scroll target.</w:t>
      </w:r>
    </w:p>
    <w:p w:rsidR="00500E9C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mouseWheel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mouse wheel handler</w:t>
      </w:r>
      <w:r w:rsidR="00500E9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500E9C" w:rsidRPr="00A12259" w:rsidRDefault="00500E9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moveTo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move camera to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500E9C" w:rsidRPr="00A12259" w:rsidRDefault="00500E9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myAddMorph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add morph to scroll target.</w:t>
      </w:r>
    </w:p>
    <w:p w:rsidR="00500E9C" w:rsidRPr="00A12259" w:rsidRDefault="00500E9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myAddMorph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position: t2 – add morph to scroll target to position t1.</w:t>
      </w:r>
    </w:p>
    <w:p w:rsidR="00500E9C" w:rsidRPr="00A12259" w:rsidRDefault="00500E9C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myScene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myScene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return/set scroll target.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scrollToShow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t1 – set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window.</w:t>
      </w:r>
    </w:p>
    <w:p w:rsidR="007517F1" w:rsidRPr="00A12259" w:rsidRDefault="007517F1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proofErr w:type="gramStart"/>
      <w:r w:rsidR="00CC218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scrollbarThickness</w:t>
      </w:r>
      <w:proofErr w:type="spellEnd"/>
      <w:proofErr w:type="gramEnd"/>
      <w:r w:rsidR="00CC218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scrollbar thickness.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scroller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r w:rsidRPr="00A12259">
        <w:rPr>
          <w:rFonts w:ascii="Verdana" w:hAnsi="Verdana"/>
          <w:lang w:val="en-US"/>
        </w:rPr>
        <w:t xml:space="preserve">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– return/set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scroller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setScrollDeltas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set scroll delta for both scrollbars.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startAnimation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start animation.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startColor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set start color.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step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provide moving and scaling between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CameraMovingMorhs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stepTime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return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step time. 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stopAnimation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stop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animation.</w:t>
      </w:r>
    </w:p>
    <w:p w:rsidR="00CC2184" w:rsidRPr="00A12259" w:rsidRDefault="00CC2184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toPoint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toPoint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</w:t>
      </w:r>
      <w:r w:rsidR="007F0A3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return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/set destination point for camera.</w:t>
      </w:r>
    </w:p>
    <w:p w:rsidR="00CC2184" w:rsidRPr="00A12259" w:rsidRDefault="007F0A30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toPointScrollbarX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position of destination point along X-axis.</w:t>
      </w:r>
    </w:p>
    <w:p w:rsidR="007F0A30" w:rsidRPr="00A12259" w:rsidRDefault="007F0A30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toPointScrollbarY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position of destination point along Y-axis.</w:t>
      </w:r>
    </w:p>
    <w:p w:rsidR="007F0A30" w:rsidRPr="00A12259" w:rsidRDefault="007F0A30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updateScrollbars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 both scrollbars.</w:t>
      </w:r>
    </w:p>
    <w:p w:rsidR="007F0A30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vLeftoverScrollRange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returns the entire scrolling range minus the currently viewed area.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vHideScrollbar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hide scrollbar along Y-axis.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vPageDelta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delta along Y-axis. Delta is a ratio of the window width to the scroll target width.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vResizeScrollbar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resize scrollbar along Y-axis.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vScrollbar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hScrollbar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return/set scrollbar along Y-axis.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lastRenderedPageBreak/>
        <w:t>vScrollbarInterval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ratio of the window width to the scroll target width in float.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vScrollbarNeeded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is scrollbar along Y-axes needed or not.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vScrollbarShowing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is showing scrollbar now or not.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vScrollbarValue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scrollbar inner value.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vScrollbarValue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t1 – set scrollbar inner value.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vSetScrollDelta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set scrollbar value. Scrollbar is the value of a single transition.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vShowScrollbar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show scrollbar along Y-axis.</w:t>
      </w:r>
    </w:p>
    <w:p w:rsidR="0043522A" w:rsidRPr="00A12259" w:rsidRDefault="0043522A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vUpdateScrollbar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update scrollbar along Y-axis.</w:t>
      </w:r>
    </w:p>
    <w:p w:rsidR="00EF4A1F" w:rsidRPr="00A12259" w:rsidRDefault="00CA1405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scale ratio</w:t>
      </w:r>
      <w:r w:rsidR="00EF4A1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for camera scaling to the size of the </w:t>
      </w:r>
      <w:proofErr w:type="spellStart"/>
      <w:r w:rsidR="00EF4A1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="00EF4A1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43522A" w:rsidRPr="00A12259" w:rsidRDefault="00EF4A1F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– set scale ratio.</w:t>
      </w:r>
    </w:p>
    <w:p w:rsidR="00EF4A1F" w:rsidRPr="00A12259" w:rsidRDefault="00857816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</w:t>
      </w:r>
      <w:r w:rsidR="00EF4A1F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ooming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check of conditions for camera zooming.</w:t>
      </w:r>
    </w:p>
    <w:p w:rsidR="00857816" w:rsidRPr="00A12259" w:rsidRDefault="00857816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zoomingAction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camera zooming.</w:t>
      </w:r>
    </w:p>
    <w:p w:rsidR="00B85615" w:rsidRPr="00A12259" w:rsidRDefault="00B85615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zoomingStepX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zoomingStepX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– return/set horizontal zooming step.</w:t>
      </w:r>
    </w:p>
    <w:p w:rsidR="00B85615" w:rsidRPr="00A12259" w:rsidRDefault="00B85615" w:rsidP="00136779">
      <w:pPr>
        <w:pStyle w:val="a3"/>
        <w:numPr>
          <w:ilvl w:val="0"/>
          <w:numId w:val="32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zoomingStepY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zoomingStepY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– return/set vertical zooming step.</w:t>
      </w:r>
    </w:p>
    <w:p w:rsidR="00B85615" w:rsidRPr="00A12259" w:rsidRDefault="00B85615" w:rsidP="00136779">
      <w:pPr>
        <w:pStyle w:val="a3"/>
        <w:spacing w:line="360" w:lineRule="auto"/>
        <w:ind w:left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</w:p>
    <w:p w:rsidR="00FC1735" w:rsidRPr="00A12259" w:rsidRDefault="00B85615" w:rsidP="00136779">
      <w:pPr>
        <w:pStyle w:val="a3"/>
        <w:spacing w:line="360" w:lineRule="auto"/>
        <w:ind w:left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ProjectScrollWindow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class</w:t>
      </w:r>
    </w:p>
    <w:p w:rsidR="00B85615" w:rsidRPr="00A12259" w:rsidRDefault="00B85615" w:rsidP="00136779">
      <w:pPr>
        <w:pStyle w:val="a3"/>
        <w:spacing w:line="360" w:lineRule="auto"/>
        <w:ind w:left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</w:p>
    <w:p w:rsidR="00FC1735" w:rsidRPr="00A12259" w:rsidRDefault="00B85615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startStOut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startStOut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bool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answer is presentation active(in demonstration process) or not.</w:t>
      </w:r>
    </w:p>
    <w:p w:rsidR="00B85615" w:rsidRPr="00A12259" w:rsidRDefault="00B85615" w:rsidP="00136779">
      <w:pPr>
        <w:spacing w:line="360" w:lineRule="auto"/>
        <w:ind w:firstLine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Scene instance</w:t>
      </w:r>
    </w:p>
    <w:p w:rsidR="00FC1735" w:rsidRPr="00A12259" w:rsidRDefault="00B85615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addInPart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: aNumber1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focusMorph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aNumber2 –</w:t>
      </w:r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add </w:t>
      </w:r>
      <w:proofErr w:type="spellStart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to part. Part 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with index aNumber1 from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partsCollection</w:t>
      </w:r>
      <w:proofErr w:type="spellEnd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gramStart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and 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proofErr w:type="gramEnd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with index aNumber2 from </w:t>
      </w:r>
      <w:proofErr w:type="spellStart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cameraMovingMorhpsCollection</w:t>
      </w:r>
      <w:proofErr w:type="spellEnd"/>
      <w:r w:rsidR="00E75880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E75880" w:rsidRPr="00A12259" w:rsidRDefault="00E75880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cameramovingmorphscollection</w:t>
      </w:r>
      <w:proofErr w:type="spellEnd"/>
      <w:proofErr w:type="gram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– 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return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E75880" w:rsidRPr="00A12259" w:rsidRDefault="00E75880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countInPart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countInPart</w:t>
      </w:r>
      <w:proofErr w:type="spellEnd"/>
      <w:proofErr w:type="gramEnd"/>
      <w:r w:rsidR="00A3448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</w:t>
      </w:r>
      <w:r w:rsidR="00A3448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/se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counter for the transition between</w:t>
      </w:r>
      <w:r w:rsidR="00A3448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r w:rsidR="00A3448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</w:t>
      </w:r>
      <w:proofErr w:type="spellEnd"/>
      <w:r w:rsidR="00A3448C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in a part.</w:t>
      </w:r>
    </w:p>
    <w:p w:rsidR="00A3448C" w:rsidRPr="00A12259" w:rsidRDefault="00A3448C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countMorphs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countMorphs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return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/se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t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counter for the transition between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in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A3448C" w:rsidRPr="00A12259" w:rsidRDefault="00A3448C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countParts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countParts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counter for parts.</w:t>
      </w:r>
    </w:p>
    <w:p w:rsidR="00A3448C" w:rsidRPr="00A12259" w:rsidRDefault="00A3448C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createCameraMovingMorph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create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A3448C" w:rsidRPr="00A12259" w:rsidRDefault="00A3448C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createCameraMovingMorphOnPosition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create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CameraMovingMorph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at </w:t>
      </w:r>
      <w:r w:rsidR="00FB0141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origin of </w:t>
      </w:r>
      <w:proofErr w:type="spellStart"/>
      <w:r w:rsidR="00FB0141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Esse</w:t>
      </w:r>
      <w:proofErr w:type="spellEnd"/>
      <w:r w:rsidR="00FB0141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main window.</w:t>
      </w:r>
    </w:p>
    <w:p w:rsidR="00FB0141" w:rsidRPr="00A12259" w:rsidRDefault="00FB0141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createPresentationPart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</w:t>
      </w:r>
      <w:r w:rsidR="00974DF4"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create</w:t>
      </w:r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part.</w:t>
      </w:r>
    </w:p>
    <w:p w:rsidR="00FB0141" w:rsidRPr="00A12259" w:rsidRDefault="00FB0141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forwardDirection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/</w:t>
      </w:r>
      <w:r w:rsidRPr="00A12259">
        <w:rPr>
          <w:rFonts w:ascii="Verdana" w:hAnsi="Verdana"/>
          <w:lang w:val="en-US"/>
        </w:rPr>
        <w:t xml:space="preserve">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forwardDirection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: – return/set  forward direction for morph Scene.</w:t>
      </w:r>
    </w:p>
    <w:p w:rsidR="00FB0141" w:rsidRPr="00A12259" w:rsidRDefault="00FB0141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lastRenderedPageBreak/>
        <w:t>heading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heading.</w:t>
      </w:r>
    </w:p>
    <w:p w:rsidR="00FB0141" w:rsidRPr="00A12259" w:rsidRDefault="00FB0141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initialization</w:t>
      </w:r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Scene initialization.</w:t>
      </w:r>
    </w:p>
    <w:p w:rsidR="00FB0141" w:rsidRPr="00A12259" w:rsidRDefault="00FB0141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partscollection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partsCollection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.</w:t>
      </w:r>
    </w:p>
    <w:p w:rsidR="00FB0141" w:rsidRPr="00A12259" w:rsidRDefault="00FB0141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prepareForRotating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prepare scene for rotating.</w:t>
      </w:r>
    </w:p>
    <w:p w:rsidR="00B877E9" w:rsidRPr="00A12259" w:rsidRDefault="00B877E9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rotationDegrees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/ </w:t>
      </w:r>
      <w:proofErr w:type="spell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rotationDegrees</w:t>
      </w:r>
      <w:proofErr w:type="spell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return/set rotation degrees.</w:t>
      </w:r>
    </w:p>
    <w:p w:rsidR="00FB0141" w:rsidRPr="00A12259" w:rsidRDefault="00B877E9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sizeOfScene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return size of Scene.</w:t>
      </w:r>
    </w:p>
    <w:p w:rsidR="00B877E9" w:rsidRPr="00A12259" w:rsidRDefault="00B877E9" w:rsidP="00136779">
      <w:pPr>
        <w:pStyle w:val="a3"/>
        <w:numPr>
          <w:ilvl w:val="0"/>
          <w:numId w:val="33"/>
        </w:numPr>
        <w:spacing w:line="360" w:lineRule="auto"/>
        <w:rPr>
          <w:rFonts w:ascii="Verdana" w:hAnsi="Verdana" w:cs="Arial"/>
          <w:sz w:val="20"/>
          <w:szCs w:val="20"/>
          <w:shd w:val="clear" w:color="auto" w:fill="F6F6F6"/>
          <w:lang w:val="en-US"/>
        </w:rPr>
      </w:pPr>
      <w:proofErr w:type="spellStart"/>
      <w:proofErr w:type="gramStart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>startStopAction</w:t>
      </w:r>
      <w:proofErr w:type="spellEnd"/>
      <w:proofErr w:type="gramEnd"/>
      <w:r w:rsidRPr="00A12259">
        <w:rPr>
          <w:rFonts w:ascii="Verdana" w:hAnsi="Verdana" w:cs="Arial"/>
          <w:sz w:val="20"/>
          <w:szCs w:val="20"/>
          <w:shd w:val="clear" w:color="auto" w:fill="F6F6F6"/>
          <w:lang w:val="en-US"/>
        </w:rPr>
        <w:t xml:space="preserve"> – stop/start presentation.</w:t>
      </w:r>
    </w:p>
    <w:p w:rsidR="00FC1735" w:rsidRPr="00A12259" w:rsidRDefault="00FC1735" w:rsidP="00136779">
      <w:pPr>
        <w:spacing w:line="360" w:lineRule="auto"/>
        <w:ind w:left="106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</w:p>
    <w:p w:rsidR="00AD1FCC" w:rsidRPr="00A12259" w:rsidRDefault="00B877E9" w:rsidP="00136779">
      <w:pPr>
        <w:pStyle w:val="a3"/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Other classes: Arrow,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ArrowEnd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,</w:t>
      </w:r>
      <w:r w:rsidRPr="00A12259">
        <w:rPr>
          <w:rFonts w:ascii="Verdana" w:hAnsi="Verdana"/>
          <w:lang w:val="en-US"/>
        </w:rPr>
        <w:t xml:space="preserve">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DroppedMorph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MoveMorph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MyMorphs</w:t>
      </w:r>
      <w:proofErr w:type="spellEnd"/>
      <w:r w:rsidR="00974DF4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are training examples of development in </w:t>
      </w:r>
      <w:proofErr w:type="spellStart"/>
      <w:r w:rsidR="00974DF4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Morphic</w:t>
      </w:r>
      <w:proofErr w:type="spellEnd"/>
      <w:r w:rsidR="00974DF4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974DF4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MoveMorph</w:t>
      </w:r>
      <w:proofErr w:type="spellEnd"/>
      <w:r w:rsidR="00974DF4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is an example of animated morph.</w:t>
      </w:r>
    </w:p>
    <w:p w:rsidR="004E28F0" w:rsidRPr="00A12259" w:rsidRDefault="004E28F0" w:rsidP="00136779">
      <w:pPr>
        <w:pStyle w:val="a3"/>
        <w:spacing w:line="360" w:lineRule="auto"/>
        <w:ind w:left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</w:p>
    <w:p w:rsidR="00974DF4" w:rsidRPr="00A12259" w:rsidRDefault="00974DF4" w:rsidP="00136779">
      <w:pPr>
        <w:pStyle w:val="a3"/>
        <w:spacing w:line="360" w:lineRule="auto"/>
        <w:ind w:left="708"/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</w:pPr>
      <w:proofErr w:type="spellStart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>MoveMorph</w:t>
      </w:r>
      <w:proofErr w:type="spellEnd"/>
      <w:r w:rsidRPr="00A12259">
        <w:rPr>
          <w:rFonts w:ascii="Verdana" w:hAnsi="Verdana" w:cs="Arial"/>
          <w:b/>
          <w:sz w:val="20"/>
          <w:szCs w:val="20"/>
          <w:shd w:val="clear" w:color="auto" w:fill="F6F6F6"/>
          <w:lang w:val="en-US"/>
        </w:rPr>
        <w:t xml:space="preserve"> instance</w:t>
      </w:r>
    </w:p>
    <w:p w:rsidR="00974DF4" w:rsidRPr="00A12259" w:rsidRDefault="00974DF4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countPoint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/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countPoint</w:t>
      </w:r>
      <w:proofErr w:type="spellEnd"/>
      <w:proofErr w:type="gram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: – return/set counter for collection of points.</w:t>
      </w:r>
    </w:p>
    <w:p w:rsidR="00656F11" w:rsidRPr="00A12259" w:rsidRDefault="00974DF4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finishPoint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/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finishPoint</w:t>
      </w:r>
      <w:proofErr w:type="spellEnd"/>
      <w:proofErr w:type="gramEnd"/>
      <w:r w:rsidR="00656F1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:</w:t>
      </w: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return/set </w:t>
      </w:r>
      <w:r w:rsidR="00656F11"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destination point for move morph.</w:t>
      </w:r>
    </w:p>
    <w:p w:rsidR="00974DF4" w:rsidRPr="00A12259" w:rsidRDefault="00656F11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initialize</w:t>
      </w:r>
      <w:proofErr w:type="gram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initialize move morph.</w:t>
      </w:r>
    </w:p>
    <w:p w:rsidR="00656F11" w:rsidRPr="00A12259" w:rsidRDefault="00656F11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pointcollection</w:t>
      </w:r>
      <w:proofErr w:type="spellEnd"/>
      <w:proofErr w:type="gram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return collection of points.</w:t>
      </w:r>
    </w:p>
    <w:p w:rsidR="00656F11" w:rsidRPr="00A12259" w:rsidRDefault="00656F11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startPoint</w:t>
      </w:r>
      <w:proofErr w:type="spell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/</w:t>
      </w:r>
      <w:proofErr w:type="spell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startPoint</w:t>
      </w:r>
      <w:proofErr w:type="spellEnd"/>
      <w:proofErr w:type="gram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return/set start point for move point.</w:t>
      </w:r>
    </w:p>
    <w:p w:rsidR="00656F11" w:rsidRPr="00A12259" w:rsidRDefault="00656F11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stepTime</w:t>
      </w:r>
      <w:proofErr w:type="spellEnd"/>
      <w:proofErr w:type="gramEnd"/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– return time between steps.</w:t>
      </w:r>
    </w:p>
    <w:p w:rsidR="00656F11" w:rsidRPr="00A12259" w:rsidRDefault="00656F11" w:rsidP="00136779">
      <w:pPr>
        <w:pStyle w:val="a3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A12259">
        <w:rPr>
          <w:rFonts w:ascii="Verdana" w:hAnsi="Verdana"/>
          <w:sz w:val="20"/>
          <w:szCs w:val="20"/>
          <w:shd w:val="clear" w:color="auto" w:fill="FFFFFF"/>
          <w:lang w:val="en-US"/>
        </w:rPr>
        <w:t>step – provide morph moving.</w:t>
      </w:r>
    </w:p>
    <w:sectPr w:rsidR="00656F11" w:rsidRPr="00A12259" w:rsidSect="008B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973"/>
    <w:multiLevelType w:val="hybridMultilevel"/>
    <w:tmpl w:val="91726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B33E84"/>
    <w:multiLevelType w:val="hybridMultilevel"/>
    <w:tmpl w:val="2222F0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950BD9"/>
    <w:multiLevelType w:val="hybridMultilevel"/>
    <w:tmpl w:val="6AB042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3F90762"/>
    <w:multiLevelType w:val="hybridMultilevel"/>
    <w:tmpl w:val="BE4E3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A15218"/>
    <w:multiLevelType w:val="hybridMultilevel"/>
    <w:tmpl w:val="3B7EAE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4A86226"/>
    <w:multiLevelType w:val="hybridMultilevel"/>
    <w:tmpl w:val="0DB88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774226D"/>
    <w:multiLevelType w:val="hybridMultilevel"/>
    <w:tmpl w:val="8D569480"/>
    <w:lvl w:ilvl="0" w:tplc="19D08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111DD"/>
    <w:multiLevelType w:val="hybridMultilevel"/>
    <w:tmpl w:val="B2EA5F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CA7F15"/>
    <w:multiLevelType w:val="hybridMultilevel"/>
    <w:tmpl w:val="F5A45C14"/>
    <w:lvl w:ilvl="0" w:tplc="19D08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352E6"/>
    <w:multiLevelType w:val="hybridMultilevel"/>
    <w:tmpl w:val="BB1A54A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19D08692"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3D20ACB"/>
    <w:multiLevelType w:val="hybridMultilevel"/>
    <w:tmpl w:val="5F664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46B015B"/>
    <w:multiLevelType w:val="hybridMultilevel"/>
    <w:tmpl w:val="7F0A4A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F3"/>
    <w:multiLevelType w:val="hybridMultilevel"/>
    <w:tmpl w:val="0B646D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EC604D"/>
    <w:multiLevelType w:val="hybridMultilevel"/>
    <w:tmpl w:val="BEE85D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F80A54"/>
    <w:multiLevelType w:val="hybridMultilevel"/>
    <w:tmpl w:val="EDCE8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BB54AE"/>
    <w:multiLevelType w:val="hybridMultilevel"/>
    <w:tmpl w:val="C37C0E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FA4FAE"/>
    <w:multiLevelType w:val="hybridMultilevel"/>
    <w:tmpl w:val="37E0E3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DB61EB0"/>
    <w:multiLevelType w:val="hybridMultilevel"/>
    <w:tmpl w:val="04384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5413C0"/>
    <w:multiLevelType w:val="hybridMultilevel"/>
    <w:tmpl w:val="B090F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E25ECA"/>
    <w:multiLevelType w:val="hybridMultilevel"/>
    <w:tmpl w:val="6A00F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2A6B1B"/>
    <w:multiLevelType w:val="hybridMultilevel"/>
    <w:tmpl w:val="73C26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33E2D"/>
    <w:multiLevelType w:val="hybridMultilevel"/>
    <w:tmpl w:val="0D3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C59A6"/>
    <w:multiLevelType w:val="hybridMultilevel"/>
    <w:tmpl w:val="EE7C9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75315C"/>
    <w:multiLevelType w:val="hybridMultilevel"/>
    <w:tmpl w:val="814EF24A"/>
    <w:lvl w:ilvl="0" w:tplc="19D08692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5266D10"/>
    <w:multiLevelType w:val="hybridMultilevel"/>
    <w:tmpl w:val="B80C1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10560D"/>
    <w:multiLevelType w:val="hybridMultilevel"/>
    <w:tmpl w:val="CBF2B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D71143"/>
    <w:multiLevelType w:val="hybridMultilevel"/>
    <w:tmpl w:val="4C88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80FF9"/>
    <w:multiLevelType w:val="hybridMultilevel"/>
    <w:tmpl w:val="014AE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41AAD"/>
    <w:multiLevelType w:val="hybridMultilevel"/>
    <w:tmpl w:val="25B2A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C74EBA"/>
    <w:multiLevelType w:val="hybridMultilevel"/>
    <w:tmpl w:val="46CA4B2A"/>
    <w:lvl w:ilvl="0" w:tplc="A5FC51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177D7"/>
    <w:multiLevelType w:val="hybridMultilevel"/>
    <w:tmpl w:val="9A7ADCCE"/>
    <w:lvl w:ilvl="0" w:tplc="19D08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63516"/>
    <w:multiLevelType w:val="hybridMultilevel"/>
    <w:tmpl w:val="AB7E8C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01225A5"/>
    <w:multiLevelType w:val="hybridMultilevel"/>
    <w:tmpl w:val="A2DA1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310855"/>
    <w:multiLevelType w:val="hybridMultilevel"/>
    <w:tmpl w:val="A6A455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B81B9C"/>
    <w:multiLevelType w:val="hybridMultilevel"/>
    <w:tmpl w:val="F0D0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30"/>
  </w:num>
  <w:num w:numId="5">
    <w:abstractNumId w:val="27"/>
  </w:num>
  <w:num w:numId="6">
    <w:abstractNumId w:val="21"/>
  </w:num>
  <w:num w:numId="7">
    <w:abstractNumId w:val="26"/>
  </w:num>
  <w:num w:numId="8">
    <w:abstractNumId w:val="11"/>
  </w:num>
  <w:num w:numId="9">
    <w:abstractNumId w:val="9"/>
  </w:num>
  <w:num w:numId="10">
    <w:abstractNumId w:val="2"/>
  </w:num>
  <w:num w:numId="11">
    <w:abstractNumId w:val="23"/>
  </w:num>
  <w:num w:numId="12">
    <w:abstractNumId w:val="19"/>
  </w:num>
  <w:num w:numId="13">
    <w:abstractNumId w:val="10"/>
  </w:num>
  <w:num w:numId="14">
    <w:abstractNumId w:val="4"/>
  </w:num>
  <w:num w:numId="15">
    <w:abstractNumId w:val="24"/>
  </w:num>
  <w:num w:numId="16">
    <w:abstractNumId w:val="12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1"/>
  </w:num>
  <w:num w:numId="26">
    <w:abstractNumId w:val="34"/>
  </w:num>
  <w:num w:numId="27">
    <w:abstractNumId w:val="18"/>
  </w:num>
  <w:num w:numId="28">
    <w:abstractNumId w:val="17"/>
  </w:num>
  <w:num w:numId="29">
    <w:abstractNumId w:val="5"/>
  </w:num>
  <w:num w:numId="30">
    <w:abstractNumId w:val="14"/>
  </w:num>
  <w:num w:numId="31">
    <w:abstractNumId w:val="32"/>
  </w:num>
  <w:num w:numId="32">
    <w:abstractNumId w:val="0"/>
  </w:num>
  <w:num w:numId="33">
    <w:abstractNumId w:val="7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3B2E"/>
    <w:rsid w:val="00024ECB"/>
    <w:rsid w:val="00070EAB"/>
    <w:rsid w:val="00090284"/>
    <w:rsid w:val="000917D5"/>
    <w:rsid w:val="000968D8"/>
    <w:rsid w:val="000B4C79"/>
    <w:rsid w:val="00136779"/>
    <w:rsid w:val="00163AEB"/>
    <w:rsid w:val="00173BEC"/>
    <w:rsid w:val="001B1DA5"/>
    <w:rsid w:val="001C13A3"/>
    <w:rsid w:val="00200A65"/>
    <w:rsid w:val="00222356"/>
    <w:rsid w:val="00235765"/>
    <w:rsid w:val="002456DC"/>
    <w:rsid w:val="00270879"/>
    <w:rsid w:val="002820D4"/>
    <w:rsid w:val="002C4671"/>
    <w:rsid w:val="00312A75"/>
    <w:rsid w:val="00324176"/>
    <w:rsid w:val="00325444"/>
    <w:rsid w:val="00347726"/>
    <w:rsid w:val="003B1330"/>
    <w:rsid w:val="003B57C0"/>
    <w:rsid w:val="003C5017"/>
    <w:rsid w:val="00422850"/>
    <w:rsid w:val="0043522A"/>
    <w:rsid w:val="004425AC"/>
    <w:rsid w:val="0047334C"/>
    <w:rsid w:val="004A3EC1"/>
    <w:rsid w:val="004B2FBE"/>
    <w:rsid w:val="004B679F"/>
    <w:rsid w:val="004C152B"/>
    <w:rsid w:val="004E28F0"/>
    <w:rsid w:val="00500E9C"/>
    <w:rsid w:val="0050268D"/>
    <w:rsid w:val="0054164F"/>
    <w:rsid w:val="005500EF"/>
    <w:rsid w:val="005865D1"/>
    <w:rsid w:val="005A3CA3"/>
    <w:rsid w:val="005B39B3"/>
    <w:rsid w:val="005E0270"/>
    <w:rsid w:val="0060306B"/>
    <w:rsid w:val="00617CC5"/>
    <w:rsid w:val="00633B2E"/>
    <w:rsid w:val="006365C7"/>
    <w:rsid w:val="006406EC"/>
    <w:rsid w:val="00645667"/>
    <w:rsid w:val="0065537C"/>
    <w:rsid w:val="00656F11"/>
    <w:rsid w:val="00670565"/>
    <w:rsid w:val="006B5B44"/>
    <w:rsid w:val="006F11B1"/>
    <w:rsid w:val="00710793"/>
    <w:rsid w:val="007453EA"/>
    <w:rsid w:val="007517F1"/>
    <w:rsid w:val="007F0A30"/>
    <w:rsid w:val="0081293C"/>
    <w:rsid w:val="008129E7"/>
    <w:rsid w:val="008202D3"/>
    <w:rsid w:val="00837E9D"/>
    <w:rsid w:val="00857816"/>
    <w:rsid w:val="00864A01"/>
    <w:rsid w:val="00872542"/>
    <w:rsid w:val="008905DC"/>
    <w:rsid w:val="008B3785"/>
    <w:rsid w:val="008B3C03"/>
    <w:rsid w:val="00902071"/>
    <w:rsid w:val="009121DF"/>
    <w:rsid w:val="009244ED"/>
    <w:rsid w:val="00962599"/>
    <w:rsid w:val="00974DF4"/>
    <w:rsid w:val="009953C6"/>
    <w:rsid w:val="009E0ACC"/>
    <w:rsid w:val="00A12259"/>
    <w:rsid w:val="00A3448C"/>
    <w:rsid w:val="00A622AC"/>
    <w:rsid w:val="00A957E8"/>
    <w:rsid w:val="00AB1E5F"/>
    <w:rsid w:val="00AD1FCC"/>
    <w:rsid w:val="00B00E27"/>
    <w:rsid w:val="00B137DF"/>
    <w:rsid w:val="00B76ED1"/>
    <w:rsid w:val="00B85615"/>
    <w:rsid w:val="00B877E9"/>
    <w:rsid w:val="00BB6C40"/>
    <w:rsid w:val="00BD75B8"/>
    <w:rsid w:val="00BE391F"/>
    <w:rsid w:val="00C02592"/>
    <w:rsid w:val="00C22FEB"/>
    <w:rsid w:val="00C3549B"/>
    <w:rsid w:val="00C4360B"/>
    <w:rsid w:val="00C543DE"/>
    <w:rsid w:val="00CA1405"/>
    <w:rsid w:val="00CB285B"/>
    <w:rsid w:val="00CC2184"/>
    <w:rsid w:val="00CC4387"/>
    <w:rsid w:val="00CC66D5"/>
    <w:rsid w:val="00D81D0A"/>
    <w:rsid w:val="00D916B0"/>
    <w:rsid w:val="00D93185"/>
    <w:rsid w:val="00D963C4"/>
    <w:rsid w:val="00DA048B"/>
    <w:rsid w:val="00DA40BA"/>
    <w:rsid w:val="00DE3EA3"/>
    <w:rsid w:val="00E0098D"/>
    <w:rsid w:val="00E1406C"/>
    <w:rsid w:val="00E53075"/>
    <w:rsid w:val="00E75880"/>
    <w:rsid w:val="00EA7734"/>
    <w:rsid w:val="00EC0538"/>
    <w:rsid w:val="00EE4634"/>
    <w:rsid w:val="00EF4A1F"/>
    <w:rsid w:val="00F2290A"/>
    <w:rsid w:val="00F80734"/>
    <w:rsid w:val="00FA5DE1"/>
    <w:rsid w:val="00FB0141"/>
    <w:rsid w:val="00FC1735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85"/>
  </w:style>
  <w:style w:type="paragraph" w:styleId="3">
    <w:name w:val="heading 3"/>
    <w:basedOn w:val="a"/>
    <w:link w:val="30"/>
    <w:uiPriority w:val="9"/>
    <w:qFormat/>
    <w:rsid w:val="00270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7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9E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25444"/>
  </w:style>
  <w:style w:type="character" w:customStyle="1" w:styleId="30">
    <w:name w:val="Заголовок 3 Знак"/>
    <w:basedOn w:val="a0"/>
    <w:link w:val="3"/>
    <w:uiPriority w:val="9"/>
    <w:rsid w:val="00270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7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9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tube.com/watch?v=OVjx9KMd3i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ss3.gemstone.com/ss/Ess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pharo-project.org/" TargetMode="Externa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Хуббатов</dc:creator>
  <cp:lastModifiedBy>Пользователь</cp:lastModifiedBy>
  <cp:revision>5</cp:revision>
  <dcterms:created xsi:type="dcterms:W3CDTF">2012-08-23T06:44:00Z</dcterms:created>
  <dcterms:modified xsi:type="dcterms:W3CDTF">2012-08-24T17:28:00Z</dcterms:modified>
</cp:coreProperties>
</file>